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6B" w:rsidRPr="00964E6B" w:rsidRDefault="00964E6B" w:rsidP="00964E6B">
      <w:pPr>
        <w:pStyle w:val="NoSpacing"/>
        <w:rPr>
          <w:rFonts w:asciiTheme="minorBidi" w:hAnsiTheme="minorBidi" w:cstheme="minorBidi"/>
        </w:rPr>
      </w:pPr>
    </w:p>
    <w:p w:rsidR="00964E6B" w:rsidRPr="00FA31D8" w:rsidRDefault="00964E6B" w:rsidP="00FA31D8">
      <w:pPr>
        <w:autoSpaceDE w:val="0"/>
        <w:autoSpaceDN w:val="0"/>
        <w:adjustRightInd w:val="0"/>
        <w:spacing w:after="0" w:line="480" w:lineRule="auto"/>
        <w:jc w:val="center"/>
        <w:rPr>
          <w:rFonts w:asciiTheme="minorBidi" w:hAnsiTheme="minorBidi"/>
          <w:color w:val="000000" w:themeColor="text1"/>
          <w:sz w:val="24"/>
          <w:szCs w:val="24"/>
        </w:rPr>
      </w:pPr>
      <w:r w:rsidRPr="00FA31D8">
        <w:rPr>
          <w:rFonts w:asciiTheme="minorBidi" w:hAnsiTheme="minorBidi"/>
          <w:b/>
          <w:bCs/>
          <w:color w:val="000000" w:themeColor="text1"/>
          <w:sz w:val="32"/>
          <w:szCs w:val="32"/>
        </w:rPr>
        <w:t>IBRAHIM KARUME</w:t>
      </w:r>
    </w:p>
    <w:p w:rsidR="0074031E" w:rsidRDefault="0074031E" w:rsidP="00964E6B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00240" w:rsidRPr="0036261F" w:rsidRDefault="00D00240" w:rsidP="00964E6B">
      <w:pPr>
        <w:jc w:val="both"/>
        <w:rPr>
          <w:rFonts w:asciiTheme="minorBidi" w:hAnsiTheme="minorBidi"/>
          <w:b/>
          <w:bCs/>
          <w:color w:val="000000" w:themeColor="text1"/>
        </w:rPr>
      </w:pPr>
      <w:r w:rsidRPr="0036261F">
        <w:rPr>
          <w:rFonts w:asciiTheme="minorBidi" w:hAnsiTheme="minorBidi"/>
          <w:b/>
          <w:bCs/>
          <w:color w:val="000000" w:themeColor="text1"/>
        </w:rPr>
        <w:t>Contact address</w:t>
      </w:r>
    </w:p>
    <w:p w:rsidR="00D00240" w:rsidRPr="0036261F" w:rsidRDefault="00D00240" w:rsidP="001869C8">
      <w:pPr>
        <w:spacing w:line="240" w:lineRule="auto"/>
        <w:jc w:val="both"/>
        <w:rPr>
          <w:rFonts w:asciiTheme="minorBidi" w:hAnsiTheme="minorBidi"/>
          <w:color w:val="000000" w:themeColor="text1"/>
        </w:rPr>
      </w:pPr>
      <w:r w:rsidRPr="0036261F">
        <w:rPr>
          <w:rFonts w:asciiTheme="minorBidi" w:hAnsiTheme="minorBidi"/>
          <w:color w:val="000000" w:themeColor="text1"/>
        </w:rPr>
        <w:t>Department of Chemistry</w:t>
      </w:r>
      <w:r w:rsidRPr="0036261F">
        <w:rPr>
          <w:rFonts w:asciiTheme="minorBidi" w:hAnsiTheme="minorBidi"/>
          <w:color w:val="000000" w:themeColor="text1"/>
        </w:rPr>
        <w:t xml:space="preserve">, </w:t>
      </w:r>
      <w:r w:rsidRPr="0036261F">
        <w:rPr>
          <w:rFonts w:asciiTheme="minorBidi" w:hAnsiTheme="minorBidi"/>
          <w:color w:val="000000" w:themeColor="text1"/>
        </w:rPr>
        <w:t>College of Natural Sciences</w:t>
      </w:r>
      <w:r w:rsidRPr="0036261F">
        <w:rPr>
          <w:rFonts w:asciiTheme="minorBidi" w:hAnsiTheme="minorBidi"/>
          <w:color w:val="000000" w:themeColor="text1"/>
        </w:rPr>
        <w:t xml:space="preserve">, </w:t>
      </w:r>
      <w:r w:rsidRPr="0036261F">
        <w:rPr>
          <w:rFonts w:asciiTheme="minorBidi" w:hAnsiTheme="minorBidi"/>
          <w:color w:val="000000" w:themeColor="text1"/>
        </w:rPr>
        <w:t>Makerere University</w:t>
      </w:r>
    </w:p>
    <w:p w:rsidR="00D00240" w:rsidRPr="0036261F" w:rsidRDefault="00D00240" w:rsidP="001869C8">
      <w:pPr>
        <w:spacing w:line="240" w:lineRule="auto"/>
        <w:jc w:val="both"/>
        <w:rPr>
          <w:rFonts w:asciiTheme="minorBidi" w:hAnsiTheme="minorBidi"/>
          <w:b/>
          <w:u w:val="single"/>
        </w:rPr>
      </w:pPr>
      <w:r w:rsidRPr="0036261F">
        <w:rPr>
          <w:rFonts w:asciiTheme="minorBidi" w:hAnsiTheme="minorBidi"/>
          <w:color w:val="000000" w:themeColor="text1"/>
        </w:rPr>
        <w:t>P. O. Box 7062, Kampala, Uganda</w:t>
      </w:r>
    </w:p>
    <w:p w:rsidR="00D00240" w:rsidRPr="0036261F" w:rsidRDefault="00D00240" w:rsidP="001869C8">
      <w:pPr>
        <w:spacing w:line="240" w:lineRule="auto"/>
        <w:jc w:val="both"/>
        <w:rPr>
          <w:rFonts w:asciiTheme="minorBidi" w:hAnsiTheme="minorBidi"/>
          <w:bCs/>
        </w:rPr>
      </w:pPr>
      <w:r w:rsidRPr="0036261F">
        <w:rPr>
          <w:rFonts w:asciiTheme="minorBidi" w:hAnsiTheme="minorBidi"/>
          <w:bCs/>
        </w:rPr>
        <w:t xml:space="preserve">Tel. </w:t>
      </w:r>
      <w:r w:rsidRPr="0036261F">
        <w:rPr>
          <w:rFonts w:asciiTheme="minorBidi" w:hAnsiTheme="minorBidi"/>
          <w:color w:val="000000" w:themeColor="text1"/>
        </w:rPr>
        <w:t>+256 77</w:t>
      </w:r>
      <w:r w:rsidRPr="0036261F">
        <w:rPr>
          <w:rFonts w:asciiTheme="minorBidi" w:hAnsiTheme="minorBidi"/>
          <w:color w:val="000000" w:themeColor="text1"/>
        </w:rPr>
        <w:t>7</w:t>
      </w:r>
      <w:r w:rsidRPr="0036261F">
        <w:rPr>
          <w:rFonts w:asciiTheme="minorBidi" w:hAnsiTheme="minorBidi"/>
          <w:color w:val="000000" w:themeColor="text1"/>
        </w:rPr>
        <w:t xml:space="preserve"> 70</w:t>
      </w:r>
      <w:r w:rsidRPr="0036261F">
        <w:rPr>
          <w:rFonts w:asciiTheme="minorBidi" w:hAnsiTheme="minorBidi"/>
          <w:color w:val="000000" w:themeColor="text1"/>
        </w:rPr>
        <w:t>0961</w:t>
      </w:r>
      <w:r w:rsidRPr="0036261F">
        <w:rPr>
          <w:rFonts w:asciiTheme="minorBidi" w:hAnsiTheme="minorBidi"/>
          <w:color w:val="000000" w:themeColor="text1"/>
        </w:rPr>
        <w:t>, +256 754 388077</w:t>
      </w:r>
    </w:p>
    <w:p w:rsidR="00D00240" w:rsidRPr="0036261F" w:rsidRDefault="00D00240" w:rsidP="001869C8">
      <w:pPr>
        <w:spacing w:line="240" w:lineRule="auto"/>
        <w:jc w:val="both"/>
        <w:rPr>
          <w:rFonts w:asciiTheme="minorBidi" w:hAnsiTheme="minorBidi"/>
          <w:bCs/>
        </w:rPr>
      </w:pPr>
      <w:r w:rsidRPr="0036261F">
        <w:rPr>
          <w:rFonts w:asciiTheme="minorBidi" w:hAnsiTheme="minorBidi"/>
          <w:bCs/>
        </w:rPr>
        <w:t xml:space="preserve">Email: </w:t>
      </w:r>
      <w:hyperlink r:id="rId7" w:history="1">
        <w:r w:rsidRPr="0036261F">
          <w:rPr>
            <w:rStyle w:val="Hyperlink"/>
            <w:rFonts w:asciiTheme="minorBidi" w:hAnsiTheme="minorBidi"/>
            <w:bCs/>
            <w:u w:val="none"/>
          </w:rPr>
          <w:t>karumeibrahim@gmail.com</w:t>
        </w:r>
      </w:hyperlink>
      <w:r w:rsidR="0074031E">
        <w:rPr>
          <w:rFonts w:asciiTheme="minorBidi" w:hAnsiTheme="minorBidi"/>
          <w:bCs/>
        </w:rPr>
        <w:t>;</w:t>
      </w:r>
      <w:r w:rsidRPr="0036261F">
        <w:rPr>
          <w:rFonts w:asciiTheme="minorBidi" w:hAnsiTheme="minorBidi"/>
          <w:bCs/>
        </w:rPr>
        <w:t xml:space="preserve"> </w:t>
      </w:r>
      <w:hyperlink r:id="rId8" w:history="1">
        <w:r w:rsidRPr="0036261F">
          <w:rPr>
            <w:rStyle w:val="Hyperlink"/>
            <w:rFonts w:asciiTheme="minorBidi" w:hAnsiTheme="minorBidi"/>
            <w:bCs/>
            <w:u w:val="none"/>
          </w:rPr>
          <w:t>ikarume@cns.mak.ac.ug</w:t>
        </w:r>
      </w:hyperlink>
      <w:r w:rsidRPr="0036261F">
        <w:rPr>
          <w:rFonts w:asciiTheme="minorBidi" w:hAnsiTheme="minorBidi"/>
          <w:bCs/>
        </w:rPr>
        <w:t xml:space="preserve"> </w:t>
      </w:r>
    </w:p>
    <w:p w:rsidR="00D00240" w:rsidRPr="0036261F" w:rsidRDefault="00D00240" w:rsidP="0074031E">
      <w:pPr>
        <w:pStyle w:val="NoSpacing"/>
      </w:pPr>
    </w:p>
    <w:p w:rsidR="00964E6B" w:rsidRPr="0036261F" w:rsidRDefault="00964E6B" w:rsidP="00964E6B">
      <w:pPr>
        <w:jc w:val="both"/>
        <w:rPr>
          <w:rFonts w:asciiTheme="minorBidi" w:hAnsiTheme="minorBidi"/>
          <w:b/>
          <w:u w:val="single"/>
        </w:rPr>
      </w:pPr>
      <w:r w:rsidRPr="0036261F">
        <w:rPr>
          <w:rFonts w:asciiTheme="minorBidi" w:hAnsiTheme="minorBidi"/>
          <w:b/>
          <w:u w:val="single"/>
        </w:rPr>
        <w:t>Academic Qualifications</w:t>
      </w:r>
    </w:p>
    <w:p w:rsidR="00964E6B" w:rsidRPr="0036261F" w:rsidRDefault="00964E6B" w:rsidP="00964E6B">
      <w:pPr>
        <w:pStyle w:val="NoSpacing"/>
        <w:rPr>
          <w:rFonts w:asciiTheme="minorBidi" w:hAnsiTheme="minorBidi" w:cstheme="minorBidi"/>
          <w:bCs/>
          <w:sz w:val="22"/>
          <w:szCs w:val="22"/>
        </w:rPr>
      </w:pPr>
      <w:r w:rsidRPr="0036261F">
        <w:rPr>
          <w:rFonts w:asciiTheme="minorBidi" w:hAnsiTheme="minorBidi" w:cstheme="minorBidi"/>
          <w:b/>
          <w:bCs/>
          <w:sz w:val="22"/>
          <w:szCs w:val="22"/>
        </w:rPr>
        <w:t>2012-2017</w:t>
      </w:r>
      <w:r w:rsidRPr="0036261F">
        <w:rPr>
          <w:rFonts w:asciiTheme="minorBidi" w:hAnsiTheme="minorBidi" w:cstheme="minorBidi"/>
          <w:sz w:val="22"/>
          <w:szCs w:val="22"/>
        </w:rPr>
        <w:t>:</w:t>
      </w:r>
      <w:r w:rsidRPr="0036261F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36261F">
        <w:rPr>
          <w:rFonts w:asciiTheme="minorBidi" w:hAnsiTheme="minorBidi" w:cstheme="minorBidi"/>
          <w:b/>
          <w:sz w:val="22"/>
          <w:szCs w:val="22"/>
        </w:rPr>
        <w:tab/>
      </w:r>
      <w:r w:rsidRPr="0036261F">
        <w:rPr>
          <w:rFonts w:asciiTheme="minorBidi" w:hAnsiTheme="minorBidi" w:cstheme="minorBidi"/>
          <w:bCs/>
          <w:sz w:val="22"/>
          <w:szCs w:val="22"/>
        </w:rPr>
        <w:t xml:space="preserve">Ph.D., Chemistry, King Fahd University of Petroleum &amp; Minerals, Dhahran,     </w:t>
      </w:r>
    </w:p>
    <w:p w:rsidR="00964E6B" w:rsidRPr="0036261F" w:rsidRDefault="00964E6B" w:rsidP="00964E6B">
      <w:pPr>
        <w:pStyle w:val="NoSpacing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bCs/>
          <w:sz w:val="22"/>
          <w:szCs w:val="22"/>
        </w:rPr>
        <w:t xml:space="preserve">                    </w:t>
      </w:r>
      <w:r w:rsidR="0036261F">
        <w:rPr>
          <w:rFonts w:asciiTheme="minorBidi" w:hAnsiTheme="minorBidi" w:cstheme="minorBidi"/>
          <w:bCs/>
          <w:sz w:val="22"/>
          <w:szCs w:val="22"/>
        </w:rPr>
        <w:tab/>
      </w:r>
      <w:r w:rsidRPr="0036261F">
        <w:rPr>
          <w:rFonts w:asciiTheme="minorBidi" w:hAnsiTheme="minorBidi" w:cstheme="minorBidi"/>
          <w:bCs/>
          <w:sz w:val="22"/>
          <w:szCs w:val="22"/>
        </w:rPr>
        <w:t>Kingdom of Saudi Arabia</w:t>
      </w:r>
    </w:p>
    <w:p w:rsidR="00964E6B" w:rsidRPr="0036261F" w:rsidRDefault="00964E6B" w:rsidP="00964E6B">
      <w:pPr>
        <w:pStyle w:val="NoSpacing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sz w:val="22"/>
          <w:szCs w:val="22"/>
        </w:rPr>
        <w:t xml:space="preserve">     </w:t>
      </w:r>
    </w:p>
    <w:p w:rsidR="00964E6B" w:rsidRPr="0036261F" w:rsidRDefault="00964E6B" w:rsidP="00964E6B">
      <w:pPr>
        <w:jc w:val="both"/>
        <w:rPr>
          <w:rFonts w:asciiTheme="minorBidi" w:hAnsiTheme="minorBidi"/>
        </w:rPr>
      </w:pPr>
      <w:r w:rsidRPr="0036261F">
        <w:rPr>
          <w:rFonts w:asciiTheme="minorBidi" w:hAnsiTheme="minorBidi"/>
          <w:b/>
          <w:bCs/>
        </w:rPr>
        <w:t>2008-2011</w:t>
      </w:r>
      <w:r w:rsidRPr="0036261F">
        <w:rPr>
          <w:rFonts w:asciiTheme="minorBidi" w:hAnsiTheme="minorBidi"/>
        </w:rPr>
        <w:t xml:space="preserve">: </w:t>
      </w:r>
      <w:r w:rsidR="0036261F">
        <w:rPr>
          <w:rFonts w:asciiTheme="minorBidi" w:hAnsiTheme="minorBidi"/>
        </w:rPr>
        <w:tab/>
      </w:r>
      <w:r w:rsidRPr="0036261F">
        <w:rPr>
          <w:rFonts w:asciiTheme="minorBidi" w:hAnsiTheme="minorBidi"/>
        </w:rPr>
        <w:t>M.Sc., Chemistry, Makerere University, Kampala, Uganda</w:t>
      </w:r>
    </w:p>
    <w:p w:rsidR="00964E6B" w:rsidRPr="0036261F" w:rsidRDefault="00964E6B" w:rsidP="00964E6B">
      <w:pPr>
        <w:jc w:val="both"/>
        <w:rPr>
          <w:rFonts w:asciiTheme="minorBidi" w:hAnsiTheme="minorBidi"/>
        </w:rPr>
      </w:pPr>
      <w:r w:rsidRPr="0036261F">
        <w:rPr>
          <w:rFonts w:asciiTheme="minorBidi" w:hAnsiTheme="minorBidi"/>
          <w:b/>
          <w:bCs/>
        </w:rPr>
        <w:t>2004-2008</w:t>
      </w:r>
      <w:r w:rsidRPr="0036261F">
        <w:rPr>
          <w:rFonts w:asciiTheme="minorBidi" w:hAnsiTheme="minorBidi"/>
        </w:rPr>
        <w:t xml:space="preserve">: </w:t>
      </w:r>
      <w:r w:rsidR="0036261F">
        <w:rPr>
          <w:rFonts w:asciiTheme="minorBidi" w:hAnsiTheme="minorBidi"/>
        </w:rPr>
        <w:tab/>
      </w:r>
      <w:r w:rsidRPr="0036261F">
        <w:rPr>
          <w:rFonts w:asciiTheme="minorBidi" w:hAnsiTheme="minorBidi"/>
        </w:rPr>
        <w:t>B.Sc., Makerere University, Kampala, Uganda</w:t>
      </w:r>
    </w:p>
    <w:p w:rsidR="00964E6B" w:rsidRPr="0036261F" w:rsidRDefault="00964E6B" w:rsidP="00964E6B">
      <w:pPr>
        <w:pStyle w:val="NoSpacing"/>
        <w:rPr>
          <w:rFonts w:asciiTheme="minorBidi" w:hAnsiTheme="minorBidi" w:cstheme="minorBidi"/>
          <w:sz w:val="22"/>
          <w:szCs w:val="22"/>
        </w:rPr>
      </w:pPr>
    </w:p>
    <w:p w:rsidR="00964E6B" w:rsidRPr="0036261F" w:rsidRDefault="00964E6B" w:rsidP="00964E6B">
      <w:pPr>
        <w:jc w:val="both"/>
        <w:rPr>
          <w:rFonts w:asciiTheme="minorBidi" w:hAnsiTheme="minorBidi"/>
          <w:b/>
          <w:u w:val="single"/>
        </w:rPr>
      </w:pPr>
      <w:r w:rsidRPr="0036261F">
        <w:rPr>
          <w:rFonts w:asciiTheme="minorBidi" w:hAnsiTheme="minorBidi"/>
          <w:b/>
          <w:u w:val="single"/>
        </w:rPr>
        <w:t>Professional Experience</w:t>
      </w:r>
    </w:p>
    <w:p w:rsidR="00964E6B" w:rsidRPr="0036261F" w:rsidRDefault="0036261F" w:rsidP="00964E6B">
      <w:pPr>
        <w:pStyle w:val="NoSpacing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2017 to date:</w:t>
      </w:r>
      <w:r>
        <w:rPr>
          <w:rFonts w:asciiTheme="minorBidi" w:hAnsiTheme="minorBidi" w:cstheme="minorBidi"/>
          <w:b/>
          <w:bCs/>
          <w:sz w:val="22"/>
          <w:szCs w:val="22"/>
        </w:rPr>
        <w:tab/>
      </w:r>
      <w:r w:rsidR="00964E6B" w:rsidRPr="0036261F">
        <w:rPr>
          <w:rFonts w:asciiTheme="minorBidi" w:hAnsiTheme="minorBidi" w:cstheme="minorBidi"/>
          <w:sz w:val="22"/>
          <w:szCs w:val="22"/>
        </w:rPr>
        <w:t xml:space="preserve"> </w:t>
      </w:r>
      <w:r w:rsidR="00964E6B" w:rsidRPr="0036261F">
        <w:rPr>
          <w:rFonts w:asciiTheme="minorBidi" w:hAnsiTheme="minorBidi" w:cstheme="minorBidi"/>
          <w:i/>
          <w:iCs/>
          <w:sz w:val="22"/>
          <w:szCs w:val="22"/>
        </w:rPr>
        <w:t>Lecturer</w:t>
      </w:r>
      <w:r w:rsidR="00964E6B" w:rsidRPr="0036261F">
        <w:rPr>
          <w:rFonts w:asciiTheme="minorBidi" w:hAnsiTheme="minorBidi" w:cstheme="minorBidi"/>
          <w:sz w:val="22"/>
          <w:szCs w:val="22"/>
        </w:rPr>
        <w:t xml:space="preserve">, Department of Chemistry, Makerere University, Kampala,   </w:t>
      </w:r>
    </w:p>
    <w:p w:rsidR="00964E6B" w:rsidRPr="0036261F" w:rsidRDefault="00964E6B" w:rsidP="00964E6B">
      <w:pPr>
        <w:pStyle w:val="NoSpacing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sz w:val="22"/>
          <w:szCs w:val="22"/>
        </w:rPr>
        <w:t xml:space="preserve">                         Uganda</w:t>
      </w:r>
    </w:p>
    <w:p w:rsidR="00964E6B" w:rsidRPr="0036261F" w:rsidRDefault="00964E6B" w:rsidP="00964E6B">
      <w:pPr>
        <w:pStyle w:val="NoSpacing"/>
        <w:rPr>
          <w:rFonts w:asciiTheme="minorBidi" w:hAnsiTheme="minorBidi" w:cstheme="minorBidi"/>
          <w:sz w:val="22"/>
          <w:szCs w:val="22"/>
        </w:rPr>
      </w:pPr>
    </w:p>
    <w:p w:rsidR="00964E6B" w:rsidRPr="0036261F" w:rsidRDefault="00964E6B" w:rsidP="00964E6B">
      <w:pPr>
        <w:pStyle w:val="NoSpacing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b/>
          <w:bCs/>
          <w:sz w:val="22"/>
          <w:szCs w:val="22"/>
        </w:rPr>
        <w:t>2012-2016</w:t>
      </w:r>
      <w:r w:rsidRPr="0036261F">
        <w:rPr>
          <w:rFonts w:asciiTheme="minorBidi" w:hAnsiTheme="minorBidi" w:cstheme="minorBidi"/>
          <w:sz w:val="22"/>
          <w:szCs w:val="22"/>
        </w:rPr>
        <w:t xml:space="preserve">: </w:t>
      </w:r>
      <w:r w:rsidR="0036261F">
        <w:rPr>
          <w:rFonts w:asciiTheme="minorBidi" w:hAnsiTheme="minorBidi" w:cstheme="minorBidi"/>
          <w:sz w:val="22"/>
          <w:szCs w:val="22"/>
        </w:rPr>
        <w:tab/>
      </w:r>
      <w:r w:rsidRPr="0036261F">
        <w:rPr>
          <w:rFonts w:asciiTheme="minorBidi" w:hAnsiTheme="minorBidi" w:cstheme="minorBidi"/>
          <w:sz w:val="22"/>
          <w:szCs w:val="22"/>
        </w:rPr>
        <w:t xml:space="preserve">Assistant Lecturer, Department of Chemistry, Makerere University, </w:t>
      </w:r>
    </w:p>
    <w:p w:rsidR="00964E6B" w:rsidRPr="0036261F" w:rsidRDefault="00964E6B" w:rsidP="00964E6B">
      <w:pPr>
        <w:pStyle w:val="NoSpacing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sz w:val="22"/>
          <w:szCs w:val="22"/>
        </w:rPr>
        <w:t xml:space="preserve">                   </w:t>
      </w:r>
      <w:r w:rsidR="0036261F">
        <w:rPr>
          <w:rFonts w:asciiTheme="minorBidi" w:hAnsiTheme="minorBidi" w:cstheme="minorBidi"/>
          <w:sz w:val="22"/>
          <w:szCs w:val="22"/>
        </w:rPr>
        <w:tab/>
      </w:r>
      <w:r w:rsidRPr="0036261F">
        <w:rPr>
          <w:rFonts w:asciiTheme="minorBidi" w:hAnsiTheme="minorBidi" w:cstheme="minorBidi"/>
          <w:sz w:val="22"/>
          <w:szCs w:val="22"/>
        </w:rPr>
        <w:t>Kampala, Uganda</w:t>
      </w:r>
    </w:p>
    <w:p w:rsidR="00964E6B" w:rsidRPr="0036261F" w:rsidRDefault="00964E6B" w:rsidP="00964E6B">
      <w:pPr>
        <w:pStyle w:val="NoSpacing"/>
        <w:rPr>
          <w:rFonts w:asciiTheme="minorBidi" w:hAnsiTheme="minorBidi" w:cstheme="minorBidi"/>
          <w:sz w:val="22"/>
          <w:szCs w:val="22"/>
        </w:rPr>
      </w:pPr>
    </w:p>
    <w:p w:rsidR="00964E6B" w:rsidRPr="0036261F" w:rsidRDefault="00964E6B" w:rsidP="00964E6B">
      <w:pPr>
        <w:pStyle w:val="NoSpacing"/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b/>
          <w:bCs/>
          <w:sz w:val="22"/>
          <w:szCs w:val="22"/>
        </w:rPr>
        <w:t>2012-2016</w:t>
      </w:r>
      <w:r w:rsidRPr="0036261F">
        <w:rPr>
          <w:rFonts w:asciiTheme="minorBidi" w:hAnsiTheme="minorBidi" w:cstheme="minorBidi"/>
          <w:sz w:val="22"/>
          <w:szCs w:val="22"/>
        </w:rPr>
        <w:t xml:space="preserve">: </w:t>
      </w:r>
      <w:r w:rsidR="0036261F">
        <w:rPr>
          <w:rFonts w:asciiTheme="minorBidi" w:hAnsiTheme="minorBidi" w:cstheme="minorBidi"/>
          <w:sz w:val="22"/>
          <w:szCs w:val="22"/>
        </w:rPr>
        <w:tab/>
      </w:r>
      <w:r w:rsidRPr="0036261F">
        <w:rPr>
          <w:rFonts w:asciiTheme="minorBidi" w:hAnsiTheme="minorBidi" w:cstheme="minorBidi"/>
          <w:sz w:val="22"/>
          <w:szCs w:val="22"/>
        </w:rPr>
        <w:t>Ph.D. Research Fellow</w:t>
      </w:r>
      <w:r w:rsidR="0036261F">
        <w:rPr>
          <w:rFonts w:asciiTheme="minorBidi" w:hAnsiTheme="minorBidi" w:cstheme="minorBidi"/>
          <w:sz w:val="22"/>
          <w:szCs w:val="22"/>
        </w:rPr>
        <w:t>,</w:t>
      </w:r>
      <w:r w:rsidRPr="0036261F">
        <w:rPr>
          <w:rFonts w:asciiTheme="minorBidi" w:hAnsiTheme="minorBidi" w:cstheme="minorBidi"/>
          <w:sz w:val="22"/>
          <w:szCs w:val="22"/>
        </w:rPr>
        <w:t xml:space="preserve"> King Fahd University of Petroleum &amp; Minerals</w:t>
      </w:r>
      <w:r w:rsidR="0036261F">
        <w:rPr>
          <w:rFonts w:asciiTheme="minorBidi" w:hAnsiTheme="minorBidi" w:cstheme="minorBidi"/>
          <w:sz w:val="22"/>
          <w:szCs w:val="22"/>
        </w:rPr>
        <w:t>,</w:t>
      </w:r>
      <w:r w:rsidRPr="0036261F">
        <w:rPr>
          <w:rFonts w:asciiTheme="minorBidi" w:hAnsiTheme="minorBidi" w:cstheme="minorBidi"/>
          <w:sz w:val="22"/>
          <w:szCs w:val="22"/>
        </w:rPr>
        <w:t xml:space="preserve">  </w:t>
      </w:r>
    </w:p>
    <w:p w:rsidR="00964E6B" w:rsidRPr="0036261F" w:rsidRDefault="00964E6B" w:rsidP="00964E6B">
      <w:pPr>
        <w:pStyle w:val="NoSpacing"/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sz w:val="22"/>
          <w:szCs w:val="22"/>
        </w:rPr>
        <w:t xml:space="preserve">          </w:t>
      </w:r>
      <w:r w:rsidR="0036261F">
        <w:rPr>
          <w:rFonts w:asciiTheme="minorBidi" w:hAnsiTheme="minorBidi" w:cstheme="minorBidi"/>
          <w:sz w:val="22"/>
          <w:szCs w:val="22"/>
        </w:rPr>
        <w:tab/>
      </w:r>
      <w:r w:rsidR="0036261F">
        <w:rPr>
          <w:rFonts w:asciiTheme="minorBidi" w:hAnsiTheme="minorBidi" w:cstheme="minorBidi"/>
          <w:sz w:val="22"/>
          <w:szCs w:val="22"/>
        </w:rPr>
        <w:tab/>
      </w:r>
      <w:r w:rsidRPr="0036261F">
        <w:rPr>
          <w:rFonts w:asciiTheme="minorBidi" w:hAnsiTheme="minorBidi" w:cstheme="minorBidi"/>
          <w:sz w:val="22"/>
          <w:szCs w:val="22"/>
        </w:rPr>
        <w:t>Dhahran, Kingdom of Saudi Arabia</w:t>
      </w:r>
    </w:p>
    <w:p w:rsidR="00964E6B" w:rsidRPr="0036261F" w:rsidRDefault="00964E6B" w:rsidP="00964E6B">
      <w:pPr>
        <w:pStyle w:val="NoSpacing"/>
        <w:rPr>
          <w:rFonts w:asciiTheme="minorBidi" w:hAnsiTheme="minorBidi" w:cstheme="minorBidi"/>
          <w:sz w:val="22"/>
          <w:szCs w:val="22"/>
        </w:rPr>
      </w:pPr>
    </w:p>
    <w:p w:rsidR="00964E6B" w:rsidRPr="0036261F" w:rsidRDefault="00964E6B" w:rsidP="00964E6B">
      <w:pPr>
        <w:pStyle w:val="NoSpacing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b/>
          <w:bCs/>
          <w:sz w:val="22"/>
          <w:szCs w:val="22"/>
        </w:rPr>
        <w:t>2010-2012</w:t>
      </w:r>
      <w:r w:rsidRPr="0036261F">
        <w:rPr>
          <w:rFonts w:asciiTheme="minorBidi" w:hAnsiTheme="minorBidi" w:cstheme="minorBidi"/>
          <w:sz w:val="22"/>
          <w:szCs w:val="22"/>
        </w:rPr>
        <w:t xml:space="preserve">: </w:t>
      </w:r>
      <w:r w:rsidR="0036261F">
        <w:rPr>
          <w:rFonts w:asciiTheme="minorBidi" w:hAnsiTheme="minorBidi" w:cstheme="minorBidi"/>
          <w:sz w:val="22"/>
          <w:szCs w:val="22"/>
        </w:rPr>
        <w:tab/>
      </w:r>
      <w:r w:rsidRPr="0036261F">
        <w:rPr>
          <w:rFonts w:asciiTheme="minorBidi" w:hAnsiTheme="minorBidi" w:cstheme="minorBidi"/>
          <w:sz w:val="22"/>
          <w:szCs w:val="22"/>
        </w:rPr>
        <w:t xml:space="preserve">Teaching Assistant, Department of Chemistry, Busitema University,  </w:t>
      </w:r>
    </w:p>
    <w:p w:rsidR="00964E6B" w:rsidRPr="0036261F" w:rsidRDefault="00964E6B" w:rsidP="00964E6B">
      <w:pPr>
        <w:pStyle w:val="NoSpacing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sz w:val="22"/>
          <w:szCs w:val="22"/>
        </w:rPr>
        <w:t xml:space="preserve">                   </w:t>
      </w:r>
      <w:r w:rsidR="0036261F">
        <w:rPr>
          <w:rFonts w:asciiTheme="minorBidi" w:hAnsiTheme="minorBidi" w:cstheme="minorBidi"/>
          <w:sz w:val="22"/>
          <w:szCs w:val="22"/>
        </w:rPr>
        <w:tab/>
      </w:r>
      <w:r w:rsidRPr="0036261F">
        <w:rPr>
          <w:rFonts w:asciiTheme="minorBidi" w:hAnsiTheme="minorBidi" w:cstheme="minorBidi"/>
          <w:sz w:val="22"/>
          <w:szCs w:val="22"/>
        </w:rPr>
        <w:t>Tororo, Uganda</w:t>
      </w:r>
    </w:p>
    <w:p w:rsidR="00964E6B" w:rsidRPr="0036261F" w:rsidRDefault="00964E6B" w:rsidP="00964E6B">
      <w:pPr>
        <w:pStyle w:val="NoSpacing"/>
        <w:rPr>
          <w:rFonts w:asciiTheme="minorBidi" w:hAnsiTheme="minorBidi" w:cstheme="minorBidi"/>
          <w:sz w:val="22"/>
          <w:szCs w:val="22"/>
        </w:rPr>
      </w:pPr>
    </w:p>
    <w:p w:rsidR="00964E6B" w:rsidRPr="0036261F" w:rsidRDefault="00964E6B" w:rsidP="00964E6B">
      <w:pPr>
        <w:pStyle w:val="NoSpacing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b/>
          <w:bCs/>
          <w:sz w:val="22"/>
          <w:szCs w:val="22"/>
        </w:rPr>
        <w:t>2008-2011</w:t>
      </w:r>
      <w:r w:rsidRPr="0036261F">
        <w:rPr>
          <w:rFonts w:asciiTheme="minorBidi" w:hAnsiTheme="minorBidi" w:cstheme="minorBidi"/>
          <w:sz w:val="22"/>
          <w:szCs w:val="22"/>
        </w:rPr>
        <w:t xml:space="preserve">: </w:t>
      </w:r>
      <w:r w:rsidR="0036261F">
        <w:rPr>
          <w:rFonts w:asciiTheme="minorBidi" w:hAnsiTheme="minorBidi" w:cstheme="minorBidi"/>
          <w:sz w:val="22"/>
          <w:szCs w:val="22"/>
        </w:rPr>
        <w:tab/>
      </w:r>
      <w:r w:rsidRPr="0036261F">
        <w:rPr>
          <w:rFonts w:asciiTheme="minorBidi" w:hAnsiTheme="minorBidi" w:cstheme="minorBidi"/>
          <w:sz w:val="22"/>
          <w:szCs w:val="22"/>
        </w:rPr>
        <w:t xml:space="preserve">Research Assistant, Department of Chemistry, Makerere University,  </w:t>
      </w:r>
    </w:p>
    <w:p w:rsidR="00964E6B" w:rsidRPr="0036261F" w:rsidRDefault="00964E6B" w:rsidP="00964E6B">
      <w:pPr>
        <w:pStyle w:val="NoSpacing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sz w:val="22"/>
          <w:szCs w:val="22"/>
        </w:rPr>
        <w:t xml:space="preserve">                 </w:t>
      </w:r>
      <w:r w:rsidR="0036261F">
        <w:rPr>
          <w:rFonts w:asciiTheme="minorBidi" w:hAnsiTheme="minorBidi" w:cstheme="minorBidi"/>
          <w:sz w:val="22"/>
          <w:szCs w:val="22"/>
        </w:rPr>
        <w:tab/>
      </w:r>
      <w:r w:rsidRPr="0036261F">
        <w:rPr>
          <w:rFonts w:asciiTheme="minorBidi" w:hAnsiTheme="minorBidi" w:cstheme="minorBidi"/>
          <w:sz w:val="22"/>
          <w:szCs w:val="22"/>
        </w:rPr>
        <w:t xml:space="preserve">Kampala, Uganda                                                                                           </w:t>
      </w:r>
    </w:p>
    <w:p w:rsidR="00D00240" w:rsidRPr="0036261F" w:rsidRDefault="00D00240" w:rsidP="00964E6B">
      <w:pPr>
        <w:jc w:val="both"/>
        <w:rPr>
          <w:rFonts w:asciiTheme="minorBidi" w:hAnsiTheme="minorBidi"/>
          <w:b/>
          <w:u w:val="single"/>
        </w:rPr>
      </w:pPr>
    </w:p>
    <w:p w:rsidR="00D00240" w:rsidRPr="0036261F" w:rsidRDefault="00D00240" w:rsidP="00964E6B">
      <w:pPr>
        <w:jc w:val="both"/>
        <w:rPr>
          <w:rFonts w:asciiTheme="minorBidi" w:hAnsiTheme="minorBidi"/>
          <w:b/>
          <w:u w:val="single"/>
        </w:rPr>
      </w:pPr>
    </w:p>
    <w:p w:rsidR="0036261F" w:rsidRDefault="0036261F" w:rsidP="00964E6B">
      <w:pPr>
        <w:jc w:val="both"/>
        <w:rPr>
          <w:rFonts w:asciiTheme="minorBidi" w:hAnsiTheme="minorBidi"/>
          <w:b/>
          <w:u w:val="single"/>
        </w:rPr>
      </w:pPr>
    </w:p>
    <w:p w:rsidR="0074031E" w:rsidRDefault="0074031E" w:rsidP="00964E6B">
      <w:pPr>
        <w:jc w:val="both"/>
        <w:rPr>
          <w:rFonts w:asciiTheme="minorBidi" w:hAnsiTheme="minorBidi"/>
          <w:b/>
          <w:u w:val="single"/>
        </w:rPr>
      </w:pPr>
    </w:p>
    <w:p w:rsidR="00ED7599" w:rsidRDefault="00ED7599" w:rsidP="00964E6B">
      <w:pPr>
        <w:jc w:val="both"/>
        <w:rPr>
          <w:rFonts w:asciiTheme="minorBidi" w:hAnsiTheme="minorBidi"/>
          <w:b/>
          <w:u w:val="single"/>
        </w:rPr>
      </w:pPr>
      <w:bookmarkStart w:id="0" w:name="_GoBack"/>
      <w:bookmarkEnd w:id="0"/>
    </w:p>
    <w:p w:rsidR="00964E6B" w:rsidRPr="0036261F" w:rsidRDefault="00964E6B" w:rsidP="00964E6B">
      <w:pPr>
        <w:jc w:val="both"/>
        <w:rPr>
          <w:rFonts w:asciiTheme="minorBidi" w:hAnsiTheme="minorBidi"/>
          <w:b/>
          <w:u w:val="single"/>
        </w:rPr>
      </w:pPr>
      <w:r w:rsidRPr="0036261F">
        <w:rPr>
          <w:rFonts w:asciiTheme="minorBidi" w:hAnsiTheme="minorBidi"/>
          <w:b/>
          <w:u w:val="single"/>
        </w:rPr>
        <w:lastRenderedPageBreak/>
        <w:t>Research Experience</w:t>
      </w:r>
    </w:p>
    <w:p w:rsidR="00964E6B" w:rsidRPr="0036261F" w:rsidRDefault="00964E6B" w:rsidP="00964E6B">
      <w:pPr>
        <w:pStyle w:val="NoSpacing"/>
        <w:rPr>
          <w:rFonts w:asciiTheme="minorBidi" w:hAnsiTheme="minorBidi" w:cstheme="minorBidi"/>
          <w:b/>
          <w:bCs/>
          <w:sz w:val="22"/>
          <w:szCs w:val="22"/>
        </w:rPr>
      </w:pPr>
    </w:p>
    <w:p w:rsidR="0036261F" w:rsidRPr="0036261F" w:rsidRDefault="00964E6B" w:rsidP="0036261F">
      <w:pPr>
        <w:pStyle w:val="NoSpacing"/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b/>
          <w:bCs/>
          <w:sz w:val="22"/>
          <w:szCs w:val="22"/>
        </w:rPr>
        <w:t>2012-2016</w:t>
      </w:r>
      <w:r w:rsidRPr="0036261F">
        <w:rPr>
          <w:rFonts w:asciiTheme="minorBidi" w:hAnsiTheme="minorBidi" w:cstheme="minorBidi"/>
          <w:sz w:val="22"/>
          <w:szCs w:val="22"/>
        </w:rPr>
        <w:t>:</w:t>
      </w:r>
      <w:r w:rsidRPr="0036261F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7579AD">
        <w:rPr>
          <w:rFonts w:asciiTheme="minorBidi" w:hAnsiTheme="minorBidi" w:cstheme="minorBidi"/>
          <w:b/>
          <w:sz w:val="22"/>
          <w:szCs w:val="22"/>
        </w:rPr>
        <w:tab/>
      </w:r>
      <w:r w:rsidRPr="0036261F">
        <w:rPr>
          <w:rFonts w:asciiTheme="minorBidi" w:hAnsiTheme="minorBidi" w:cstheme="minorBidi"/>
          <w:bCs/>
          <w:sz w:val="22"/>
          <w:szCs w:val="22"/>
        </w:rPr>
        <w:t>PhD</w:t>
      </w:r>
      <w:r w:rsidRPr="0036261F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36261F">
        <w:rPr>
          <w:rFonts w:asciiTheme="minorBidi" w:hAnsiTheme="minorBidi" w:cstheme="minorBidi"/>
          <w:bCs/>
          <w:sz w:val="22"/>
          <w:szCs w:val="22"/>
        </w:rPr>
        <w:t>Research Fellow</w:t>
      </w:r>
      <w:r w:rsidR="0036261F">
        <w:rPr>
          <w:rFonts w:asciiTheme="minorBidi" w:hAnsiTheme="minorBidi" w:cstheme="minorBidi"/>
          <w:sz w:val="22"/>
          <w:szCs w:val="22"/>
        </w:rPr>
        <w:t xml:space="preserve">, </w:t>
      </w:r>
      <w:r w:rsidR="0036261F" w:rsidRPr="0036261F">
        <w:rPr>
          <w:rFonts w:asciiTheme="minorBidi" w:hAnsiTheme="minorBidi" w:cstheme="minorBidi"/>
          <w:sz w:val="22"/>
          <w:szCs w:val="22"/>
        </w:rPr>
        <w:t>King Fahd University of Petroleum &amp; Minerals</w:t>
      </w:r>
      <w:r w:rsidR="0036261F">
        <w:rPr>
          <w:rFonts w:asciiTheme="minorBidi" w:hAnsiTheme="minorBidi" w:cstheme="minorBidi"/>
          <w:sz w:val="22"/>
          <w:szCs w:val="22"/>
        </w:rPr>
        <w:t>,</w:t>
      </w:r>
      <w:r w:rsidR="0036261F" w:rsidRPr="0036261F">
        <w:rPr>
          <w:rFonts w:asciiTheme="minorBidi" w:hAnsiTheme="minorBidi" w:cstheme="minorBidi"/>
          <w:sz w:val="22"/>
          <w:szCs w:val="22"/>
        </w:rPr>
        <w:t xml:space="preserve">  </w:t>
      </w:r>
    </w:p>
    <w:p w:rsidR="00964E6B" w:rsidRPr="0036261F" w:rsidRDefault="0036261F" w:rsidP="0036261F">
      <w:pPr>
        <w:pStyle w:val="NoSpacing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sz w:val="22"/>
          <w:szCs w:val="22"/>
        </w:rPr>
        <w:t xml:space="preserve">          </w:t>
      </w:r>
      <w:r>
        <w:rPr>
          <w:rFonts w:asciiTheme="minorBidi" w:hAnsiTheme="minorBidi" w:cstheme="minorBidi"/>
          <w:sz w:val="22"/>
          <w:szCs w:val="22"/>
        </w:rPr>
        <w:tab/>
      </w:r>
      <w:r w:rsidR="007579AD">
        <w:rPr>
          <w:rFonts w:asciiTheme="minorBidi" w:hAnsiTheme="minorBidi" w:cstheme="minorBidi"/>
          <w:sz w:val="22"/>
          <w:szCs w:val="22"/>
        </w:rPr>
        <w:tab/>
      </w:r>
      <w:r w:rsidRPr="0036261F">
        <w:rPr>
          <w:rFonts w:asciiTheme="minorBidi" w:hAnsiTheme="minorBidi" w:cstheme="minorBidi"/>
          <w:sz w:val="22"/>
          <w:szCs w:val="22"/>
        </w:rPr>
        <w:t>Dhahran, Kingdom of Saudi Arabia</w:t>
      </w:r>
    </w:p>
    <w:p w:rsidR="00964E6B" w:rsidRPr="0036261F" w:rsidRDefault="00964E6B" w:rsidP="00964E6B">
      <w:pPr>
        <w:pStyle w:val="NoSpacing"/>
        <w:jc w:val="right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sz w:val="22"/>
          <w:szCs w:val="22"/>
        </w:rPr>
        <w:t xml:space="preserve">                                                                                    </w:t>
      </w:r>
    </w:p>
    <w:p w:rsidR="00964E6B" w:rsidRPr="0036261F" w:rsidRDefault="00964E6B" w:rsidP="00964E6B">
      <w:pPr>
        <w:pStyle w:val="NoSpacing"/>
        <w:numPr>
          <w:ilvl w:val="0"/>
          <w:numId w:val="4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sz w:val="22"/>
          <w:szCs w:val="22"/>
        </w:rPr>
        <w:t>Devised a bio-catalyzed route to chiral alcohols using a single enzyme</w:t>
      </w:r>
    </w:p>
    <w:p w:rsidR="00964E6B" w:rsidRPr="0036261F" w:rsidRDefault="00964E6B" w:rsidP="00964E6B">
      <w:pPr>
        <w:pStyle w:val="NoSpacing"/>
        <w:numPr>
          <w:ilvl w:val="0"/>
          <w:numId w:val="4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sz w:val="22"/>
          <w:szCs w:val="22"/>
        </w:rPr>
        <w:t>Developed encapsulation supports for enzymes in harsh media environments</w:t>
      </w:r>
    </w:p>
    <w:p w:rsidR="00964E6B" w:rsidRPr="0036261F" w:rsidRDefault="00964E6B" w:rsidP="00964E6B">
      <w:pPr>
        <w:pStyle w:val="NoSpacing"/>
        <w:numPr>
          <w:ilvl w:val="0"/>
          <w:numId w:val="4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sz w:val="22"/>
          <w:szCs w:val="22"/>
        </w:rPr>
        <w:t>Engineered solvent systems that alter enzyme selectivity</w:t>
      </w:r>
    </w:p>
    <w:p w:rsidR="00964E6B" w:rsidRPr="0036261F" w:rsidRDefault="00964E6B" w:rsidP="00964E6B">
      <w:pPr>
        <w:pStyle w:val="NoSpacing"/>
        <w:spacing w:line="276" w:lineRule="auto"/>
        <w:rPr>
          <w:rFonts w:asciiTheme="minorBidi" w:hAnsiTheme="minorBidi" w:cstheme="minorBidi"/>
          <w:sz w:val="22"/>
          <w:szCs w:val="22"/>
        </w:rPr>
      </w:pPr>
    </w:p>
    <w:p w:rsidR="00964E6B" w:rsidRPr="0036261F" w:rsidRDefault="00964E6B" w:rsidP="007579AD">
      <w:pPr>
        <w:pStyle w:val="NoSpacing"/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b/>
          <w:bCs/>
          <w:sz w:val="22"/>
          <w:szCs w:val="22"/>
        </w:rPr>
        <w:t>2008-2010</w:t>
      </w:r>
      <w:r w:rsidRPr="0036261F">
        <w:rPr>
          <w:rFonts w:asciiTheme="minorBidi" w:hAnsiTheme="minorBidi" w:cstheme="minorBidi"/>
          <w:sz w:val="22"/>
          <w:szCs w:val="22"/>
        </w:rPr>
        <w:t xml:space="preserve">: </w:t>
      </w:r>
      <w:r w:rsidR="007579AD">
        <w:rPr>
          <w:rFonts w:asciiTheme="minorBidi" w:hAnsiTheme="minorBidi" w:cstheme="minorBidi"/>
          <w:sz w:val="22"/>
          <w:szCs w:val="22"/>
        </w:rPr>
        <w:tab/>
      </w:r>
      <w:r w:rsidRPr="007579AD">
        <w:rPr>
          <w:rFonts w:asciiTheme="minorBidi" w:hAnsiTheme="minorBidi" w:cstheme="minorBidi"/>
          <w:bCs/>
          <w:sz w:val="22"/>
          <w:szCs w:val="22"/>
        </w:rPr>
        <w:t>Research Assistant</w:t>
      </w:r>
      <w:r w:rsidRPr="007579AD">
        <w:rPr>
          <w:rFonts w:asciiTheme="minorBidi" w:hAnsiTheme="minorBidi" w:cstheme="minorBidi"/>
          <w:b/>
          <w:sz w:val="22"/>
          <w:szCs w:val="22"/>
        </w:rPr>
        <w:t>,</w:t>
      </w:r>
      <w:r w:rsidRPr="0036261F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7579AD">
        <w:rPr>
          <w:rFonts w:asciiTheme="minorBidi" w:hAnsiTheme="minorBidi" w:cstheme="minorBidi"/>
          <w:sz w:val="22"/>
          <w:szCs w:val="22"/>
        </w:rPr>
        <w:t xml:space="preserve">International Science Program, </w:t>
      </w:r>
      <w:r w:rsidRPr="0036261F">
        <w:rPr>
          <w:rFonts w:asciiTheme="minorBidi" w:hAnsiTheme="minorBidi" w:cstheme="minorBidi"/>
          <w:sz w:val="22"/>
          <w:szCs w:val="22"/>
        </w:rPr>
        <w:t xml:space="preserve">Makerere </w:t>
      </w:r>
      <w:r w:rsidR="007579AD">
        <w:rPr>
          <w:rFonts w:asciiTheme="minorBidi" w:hAnsiTheme="minorBidi" w:cstheme="minorBidi"/>
          <w:sz w:val="22"/>
          <w:szCs w:val="22"/>
        </w:rPr>
        <w:t>University</w:t>
      </w:r>
    </w:p>
    <w:p w:rsidR="00964E6B" w:rsidRPr="0036261F" w:rsidRDefault="00964E6B" w:rsidP="00964E6B">
      <w:pPr>
        <w:pStyle w:val="NoSpacing"/>
        <w:spacing w:line="276" w:lineRule="auto"/>
        <w:rPr>
          <w:rFonts w:asciiTheme="minorBidi" w:hAnsiTheme="minorBidi" w:cstheme="minorBidi"/>
          <w:sz w:val="22"/>
          <w:szCs w:val="22"/>
        </w:rPr>
      </w:pPr>
    </w:p>
    <w:p w:rsidR="00964E6B" w:rsidRPr="0036261F" w:rsidRDefault="00964E6B" w:rsidP="00964E6B">
      <w:pPr>
        <w:pStyle w:val="NoSpacing"/>
        <w:numPr>
          <w:ilvl w:val="0"/>
          <w:numId w:val="5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sz w:val="22"/>
          <w:szCs w:val="22"/>
        </w:rPr>
        <w:t xml:space="preserve">Developed </w:t>
      </w:r>
      <w:r w:rsidRPr="0036261F">
        <w:rPr>
          <w:rFonts w:asciiTheme="minorBidi" w:hAnsiTheme="minorBidi" w:cstheme="minorBidi"/>
          <w:noProof/>
          <w:sz w:val="22"/>
          <w:szCs w:val="22"/>
        </w:rPr>
        <w:t>polyoxometalate-based</w:t>
      </w:r>
      <w:r w:rsidRPr="0036261F">
        <w:rPr>
          <w:rFonts w:asciiTheme="minorBidi" w:hAnsiTheme="minorBidi" w:cstheme="minorBidi"/>
          <w:sz w:val="22"/>
          <w:szCs w:val="22"/>
        </w:rPr>
        <w:t xml:space="preserve"> catalyst systems for olefin epoxidation</w:t>
      </w:r>
    </w:p>
    <w:p w:rsidR="00964E6B" w:rsidRPr="0036261F" w:rsidRDefault="00964E6B" w:rsidP="00964E6B">
      <w:pPr>
        <w:pStyle w:val="NoSpacing"/>
        <w:numPr>
          <w:ilvl w:val="0"/>
          <w:numId w:val="5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sz w:val="22"/>
          <w:szCs w:val="22"/>
        </w:rPr>
        <w:t>Developed efficient heterogeneous supports for palladium nanoparticles for cross-coupling reactions</w:t>
      </w:r>
    </w:p>
    <w:p w:rsidR="00964E6B" w:rsidRPr="0036261F" w:rsidRDefault="00964E6B" w:rsidP="00964E6B">
      <w:pPr>
        <w:pStyle w:val="NoSpacing"/>
        <w:spacing w:line="276" w:lineRule="auto"/>
        <w:rPr>
          <w:rFonts w:asciiTheme="minorBidi" w:hAnsiTheme="minorBidi" w:cstheme="minorBidi"/>
          <w:sz w:val="22"/>
          <w:szCs w:val="22"/>
        </w:rPr>
      </w:pPr>
    </w:p>
    <w:p w:rsidR="00964E6B" w:rsidRDefault="00964E6B" w:rsidP="00964E6B">
      <w:pPr>
        <w:pStyle w:val="NoSpacing"/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b/>
          <w:sz w:val="22"/>
          <w:szCs w:val="22"/>
        </w:rPr>
        <w:t xml:space="preserve">Instrumentation skills: </w:t>
      </w:r>
      <w:r w:rsidRPr="0036261F">
        <w:rPr>
          <w:rFonts w:asciiTheme="minorBidi" w:hAnsiTheme="minorBidi" w:cstheme="minorBidi"/>
          <w:sz w:val="22"/>
          <w:szCs w:val="22"/>
        </w:rPr>
        <w:t>Have hands-on experience in</w:t>
      </w:r>
    </w:p>
    <w:p w:rsidR="007579AD" w:rsidRPr="0036261F" w:rsidRDefault="007579AD" w:rsidP="00964E6B">
      <w:pPr>
        <w:pStyle w:val="NoSpacing"/>
        <w:spacing w:line="276" w:lineRule="auto"/>
        <w:rPr>
          <w:rFonts w:asciiTheme="minorBidi" w:hAnsiTheme="minorBidi" w:cstheme="minorBidi"/>
          <w:sz w:val="22"/>
          <w:szCs w:val="22"/>
        </w:rPr>
      </w:pPr>
    </w:p>
    <w:p w:rsidR="00964E6B" w:rsidRPr="0036261F" w:rsidRDefault="00964E6B" w:rsidP="00964E6B">
      <w:pPr>
        <w:pStyle w:val="NoSpacing"/>
        <w:numPr>
          <w:ilvl w:val="0"/>
          <w:numId w:val="3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sz w:val="22"/>
          <w:szCs w:val="22"/>
        </w:rPr>
        <w:t>Nuclear magnetic resonance spectroscopy</w:t>
      </w:r>
    </w:p>
    <w:p w:rsidR="00964E6B" w:rsidRPr="0036261F" w:rsidRDefault="00964E6B" w:rsidP="00964E6B">
      <w:pPr>
        <w:pStyle w:val="NoSpacing"/>
        <w:numPr>
          <w:ilvl w:val="0"/>
          <w:numId w:val="3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sz w:val="22"/>
          <w:szCs w:val="22"/>
        </w:rPr>
        <w:t>DNA and Protein Purification</w:t>
      </w:r>
    </w:p>
    <w:p w:rsidR="00964E6B" w:rsidRPr="0036261F" w:rsidRDefault="007579AD" w:rsidP="00964E6B">
      <w:pPr>
        <w:pStyle w:val="NoSpacing"/>
        <w:numPr>
          <w:ilvl w:val="0"/>
          <w:numId w:val="3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C</w:t>
      </w:r>
      <w:r w:rsidR="00964E6B" w:rsidRPr="0036261F">
        <w:rPr>
          <w:rFonts w:asciiTheme="minorBidi" w:hAnsiTheme="minorBidi" w:cstheme="minorBidi"/>
          <w:sz w:val="22"/>
          <w:szCs w:val="22"/>
        </w:rPr>
        <w:t>hromatography</w:t>
      </w:r>
    </w:p>
    <w:p w:rsidR="00964E6B" w:rsidRPr="0036261F" w:rsidRDefault="00964E6B" w:rsidP="00964E6B">
      <w:pPr>
        <w:pStyle w:val="NoSpacing"/>
        <w:numPr>
          <w:ilvl w:val="0"/>
          <w:numId w:val="3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sz w:val="22"/>
          <w:szCs w:val="22"/>
        </w:rPr>
        <w:t>Mass spectrometry</w:t>
      </w:r>
    </w:p>
    <w:p w:rsidR="00964E6B" w:rsidRPr="0036261F" w:rsidRDefault="00964E6B" w:rsidP="00964E6B">
      <w:pPr>
        <w:pStyle w:val="NoSpacing"/>
        <w:numPr>
          <w:ilvl w:val="0"/>
          <w:numId w:val="3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sz w:val="22"/>
          <w:szCs w:val="22"/>
        </w:rPr>
        <w:t>IR spectroscopy</w:t>
      </w:r>
    </w:p>
    <w:p w:rsidR="00964E6B" w:rsidRPr="0036261F" w:rsidRDefault="00964E6B" w:rsidP="00964E6B">
      <w:pPr>
        <w:pStyle w:val="NoSpacing"/>
        <w:numPr>
          <w:ilvl w:val="0"/>
          <w:numId w:val="3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sz w:val="22"/>
          <w:szCs w:val="22"/>
        </w:rPr>
        <w:t>Ultraviolet-visible spectroscopy</w:t>
      </w:r>
    </w:p>
    <w:p w:rsidR="00964E6B" w:rsidRPr="0036261F" w:rsidRDefault="00964E6B" w:rsidP="00964E6B">
      <w:pPr>
        <w:pStyle w:val="NoSpacing"/>
        <w:rPr>
          <w:rFonts w:asciiTheme="minorBidi" w:hAnsiTheme="minorBidi" w:cstheme="minorBidi"/>
          <w:sz w:val="22"/>
          <w:szCs w:val="22"/>
        </w:rPr>
      </w:pPr>
    </w:p>
    <w:p w:rsidR="00964E6B" w:rsidRPr="0036261F" w:rsidRDefault="00964E6B" w:rsidP="00964E6B">
      <w:pPr>
        <w:jc w:val="both"/>
        <w:rPr>
          <w:rFonts w:asciiTheme="minorBidi" w:hAnsiTheme="minorBidi"/>
          <w:b/>
          <w:u w:val="single"/>
        </w:rPr>
      </w:pPr>
      <w:r w:rsidRPr="0036261F">
        <w:rPr>
          <w:rFonts w:asciiTheme="minorBidi" w:hAnsiTheme="minorBidi"/>
          <w:b/>
          <w:u w:val="single"/>
        </w:rPr>
        <w:t>Research Interests</w:t>
      </w:r>
    </w:p>
    <w:p w:rsidR="00964E6B" w:rsidRPr="0036261F" w:rsidRDefault="00964E6B" w:rsidP="00964E6B">
      <w:pPr>
        <w:pStyle w:val="NoSpacing"/>
        <w:numPr>
          <w:ilvl w:val="0"/>
          <w:numId w:val="7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sz w:val="22"/>
          <w:szCs w:val="22"/>
        </w:rPr>
        <w:t>Chemistry of water environment</w:t>
      </w:r>
    </w:p>
    <w:p w:rsidR="00964E6B" w:rsidRPr="00704507" w:rsidRDefault="00704507" w:rsidP="00704507">
      <w:pPr>
        <w:pStyle w:val="NoSpacing"/>
        <w:numPr>
          <w:ilvl w:val="0"/>
          <w:numId w:val="6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Bio and </w:t>
      </w:r>
      <w:r w:rsidR="00964E6B" w:rsidRPr="00704507">
        <w:rPr>
          <w:rFonts w:asciiTheme="minorBidi" w:hAnsiTheme="minorBidi" w:cstheme="minorBidi"/>
          <w:sz w:val="22"/>
          <w:szCs w:val="22"/>
        </w:rPr>
        <w:t>Heterogeneous catalysis</w:t>
      </w:r>
    </w:p>
    <w:p w:rsidR="00964E6B" w:rsidRPr="0036261F" w:rsidRDefault="00964E6B" w:rsidP="00964E6B">
      <w:pPr>
        <w:pStyle w:val="NoSpacing"/>
        <w:numPr>
          <w:ilvl w:val="0"/>
          <w:numId w:val="6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sz w:val="22"/>
          <w:szCs w:val="22"/>
        </w:rPr>
        <w:t>Medicinal chemistry</w:t>
      </w:r>
    </w:p>
    <w:p w:rsidR="00964E6B" w:rsidRPr="0036261F" w:rsidRDefault="00964E6B" w:rsidP="00964E6B">
      <w:pPr>
        <w:pStyle w:val="NoSpacing"/>
        <w:rPr>
          <w:rFonts w:asciiTheme="minorBidi" w:hAnsiTheme="minorBidi" w:cstheme="minorBidi"/>
          <w:sz w:val="22"/>
          <w:szCs w:val="22"/>
        </w:rPr>
      </w:pPr>
    </w:p>
    <w:p w:rsidR="00964E6B" w:rsidRPr="0036261F" w:rsidRDefault="00964E6B" w:rsidP="00964E6B">
      <w:pPr>
        <w:jc w:val="both"/>
        <w:rPr>
          <w:rFonts w:asciiTheme="minorBidi" w:hAnsiTheme="minorBidi"/>
          <w:b/>
          <w:u w:val="single"/>
        </w:rPr>
      </w:pPr>
      <w:r w:rsidRPr="0036261F">
        <w:rPr>
          <w:rFonts w:asciiTheme="minorBidi" w:hAnsiTheme="minorBidi"/>
          <w:b/>
          <w:u w:val="single"/>
        </w:rPr>
        <w:t>Awards</w:t>
      </w:r>
    </w:p>
    <w:p w:rsidR="00964E6B" w:rsidRPr="0036261F" w:rsidRDefault="00964E6B" w:rsidP="00964E6B">
      <w:pPr>
        <w:jc w:val="both"/>
        <w:rPr>
          <w:rFonts w:asciiTheme="minorBidi" w:hAnsiTheme="minorBidi"/>
          <w:bCs/>
        </w:rPr>
      </w:pPr>
      <w:r w:rsidRPr="0036261F">
        <w:rPr>
          <w:rFonts w:asciiTheme="minorBidi" w:hAnsiTheme="minorBidi"/>
          <w:b/>
        </w:rPr>
        <w:t xml:space="preserve">2016: </w:t>
      </w:r>
      <w:r w:rsidRPr="0036261F">
        <w:rPr>
          <w:rFonts w:asciiTheme="minorBidi" w:hAnsiTheme="minorBidi"/>
          <w:bCs/>
        </w:rPr>
        <w:t>Best research article in volume 8 published by ChemCatChem</w:t>
      </w:r>
    </w:p>
    <w:p w:rsidR="00D00240" w:rsidRPr="0036261F" w:rsidRDefault="00D00240" w:rsidP="00964E6B">
      <w:pPr>
        <w:jc w:val="both"/>
        <w:rPr>
          <w:rFonts w:asciiTheme="minorBidi" w:hAnsiTheme="minorBidi"/>
          <w:b/>
          <w:u w:val="single"/>
        </w:rPr>
      </w:pPr>
      <w:r w:rsidRPr="0036261F">
        <w:rPr>
          <w:rFonts w:asciiTheme="minorBidi" w:hAnsiTheme="minorBidi"/>
          <w:b/>
          <w:u w:val="single"/>
        </w:rPr>
        <w:t>Grants</w:t>
      </w:r>
    </w:p>
    <w:p w:rsidR="00D00240" w:rsidRPr="0036261F" w:rsidRDefault="00D00240" w:rsidP="00657374">
      <w:pPr>
        <w:pStyle w:val="ListParagraph"/>
        <w:numPr>
          <w:ilvl w:val="0"/>
          <w:numId w:val="8"/>
        </w:numPr>
        <w:jc w:val="both"/>
        <w:rPr>
          <w:rFonts w:asciiTheme="minorBidi" w:hAnsiTheme="minorBidi"/>
          <w:bCs/>
        </w:rPr>
      </w:pPr>
      <w:r w:rsidRPr="0036261F">
        <w:rPr>
          <w:rFonts w:asciiTheme="minorBidi" w:hAnsiTheme="minorBidi"/>
          <w:bCs/>
        </w:rPr>
        <w:t>Makerere University Research and Innovations Funds</w:t>
      </w:r>
      <w:r w:rsidR="00657374" w:rsidRPr="0036261F">
        <w:rPr>
          <w:rFonts w:asciiTheme="minorBidi" w:hAnsiTheme="minorBidi"/>
          <w:bCs/>
        </w:rPr>
        <w:t>, No. RIF1/CONAS/006</w:t>
      </w:r>
    </w:p>
    <w:p w:rsidR="00657374" w:rsidRPr="0036261F" w:rsidRDefault="00657374" w:rsidP="00657374">
      <w:pPr>
        <w:pStyle w:val="ListParagraph"/>
        <w:numPr>
          <w:ilvl w:val="0"/>
          <w:numId w:val="8"/>
        </w:numPr>
        <w:jc w:val="both"/>
        <w:rPr>
          <w:rFonts w:asciiTheme="minorBidi" w:hAnsiTheme="minorBidi"/>
          <w:bCs/>
        </w:rPr>
      </w:pPr>
      <w:r w:rsidRPr="0036261F">
        <w:rPr>
          <w:rFonts w:asciiTheme="minorBidi" w:hAnsiTheme="minorBidi"/>
          <w:bCs/>
        </w:rPr>
        <w:t>TWAS Research Grants</w:t>
      </w:r>
      <w:r w:rsidR="0010552F">
        <w:rPr>
          <w:rFonts w:asciiTheme="minorBidi" w:hAnsiTheme="minorBidi"/>
          <w:bCs/>
        </w:rPr>
        <w:t>,</w:t>
      </w:r>
      <w:r w:rsidRPr="0036261F">
        <w:rPr>
          <w:rFonts w:asciiTheme="minorBidi" w:hAnsiTheme="minorBidi"/>
          <w:bCs/>
        </w:rPr>
        <w:t xml:space="preserve"> No. 19-059 RG/CHE/AF/AC_I – FR3240310151</w:t>
      </w:r>
    </w:p>
    <w:p w:rsidR="00F85BC5" w:rsidRDefault="005C655C" w:rsidP="00964E6B">
      <w:pPr>
        <w:jc w:val="both"/>
        <w:rPr>
          <w:rFonts w:asciiTheme="minorBidi" w:hAnsiTheme="minorBidi"/>
          <w:b/>
          <w:u w:val="single"/>
        </w:rPr>
      </w:pPr>
      <w:r>
        <w:rPr>
          <w:rFonts w:asciiTheme="minorBidi" w:hAnsiTheme="minorBidi"/>
          <w:b/>
          <w:u w:val="single"/>
        </w:rPr>
        <w:t>Publications</w:t>
      </w:r>
    </w:p>
    <w:p w:rsidR="00704507" w:rsidRPr="005C655C" w:rsidRDefault="005C655C" w:rsidP="00964E6B">
      <w:pPr>
        <w:jc w:val="both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ProQuest Publication No. 10745924</w:t>
      </w:r>
    </w:p>
    <w:p w:rsidR="00704507" w:rsidRDefault="00704507" w:rsidP="00964E6B">
      <w:pPr>
        <w:jc w:val="both"/>
        <w:rPr>
          <w:rFonts w:asciiTheme="minorBidi" w:hAnsiTheme="minorBidi"/>
          <w:b/>
          <w:u w:val="single"/>
        </w:rPr>
      </w:pPr>
    </w:p>
    <w:p w:rsidR="00704507" w:rsidRDefault="00704507" w:rsidP="00964E6B">
      <w:pPr>
        <w:jc w:val="both"/>
        <w:rPr>
          <w:rFonts w:asciiTheme="minorBidi" w:hAnsiTheme="minorBidi"/>
          <w:b/>
          <w:u w:val="single"/>
        </w:rPr>
      </w:pPr>
    </w:p>
    <w:p w:rsidR="00964E6B" w:rsidRPr="005C655C" w:rsidRDefault="005C655C" w:rsidP="00964E6B">
      <w:pPr>
        <w:jc w:val="both"/>
        <w:rPr>
          <w:rFonts w:asciiTheme="minorBidi" w:hAnsiTheme="minorBidi"/>
          <w:b/>
        </w:rPr>
      </w:pPr>
      <w:r w:rsidRPr="005C655C">
        <w:rPr>
          <w:rFonts w:asciiTheme="minorBidi" w:hAnsiTheme="minorBidi"/>
          <w:b/>
        </w:rPr>
        <w:lastRenderedPageBreak/>
        <w:t>Peer-reviewed articles</w:t>
      </w:r>
    </w:p>
    <w:p w:rsidR="00AD443F" w:rsidRDefault="00AD443F" w:rsidP="00AD443F">
      <w:pPr>
        <w:pStyle w:val="NoSpacing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AD443F">
        <w:rPr>
          <w:rFonts w:asciiTheme="minorBidi" w:hAnsiTheme="minorBidi" w:cstheme="minorBidi"/>
          <w:sz w:val="22"/>
          <w:szCs w:val="22"/>
        </w:rPr>
        <w:t>Mukasa-Tebandeke I. Z.</w:t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 w:rsidRPr="006F773F">
        <w:rPr>
          <w:rFonts w:asciiTheme="minorBidi" w:hAnsiTheme="minorBidi" w:cstheme="minorBidi"/>
          <w:b/>
          <w:bCs/>
          <w:sz w:val="22"/>
          <w:szCs w:val="22"/>
        </w:rPr>
        <w:t>Karume I</w:t>
      </w:r>
      <w:r w:rsidRPr="00AD443F">
        <w:rPr>
          <w:rFonts w:asciiTheme="minorBidi" w:hAnsiTheme="minorBidi" w:cstheme="minorBidi"/>
          <w:sz w:val="22"/>
          <w:szCs w:val="22"/>
        </w:rPr>
        <w:t>.</w:t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 w:rsidRPr="00AD443F">
        <w:rPr>
          <w:rFonts w:asciiTheme="minorBidi" w:hAnsiTheme="minorBidi" w:cstheme="minorBidi"/>
          <w:sz w:val="22"/>
          <w:szCs w:val="22"/>
        </w:rPr>
        <w:t>Wasajja H. Z.</w:t>
      </w:r>
      <w:r>
        <w:rPr>
          <w:rFonts w:asciiTheme="minorBidi" w:hAnsiTheme="minorBidi" w:cstheme="minorBidi"/>
          <w:sz w:val="22"/>
          <w:szCs w:val="22"/>
        </w:rPr>
        <w:t xml:space="preserve"> and </w:t>
      </w:r>
      <w:r w:rsidRPr="00AD443F">
        <w:rPr>
          <w:rFonts w:asciiTheme="minorBidi" w:hAnsiTheme="minorBidi" w:cstheme="minorBidi"/>
          <w:sz w:val="22"/>
          <w:szCs w:val="22"/>
        </w:rPr>
        <w:t>Nankinga R.</w:t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 w:rsidRPr="00AD443F">
        <w:rPr>
          <w:rFonts w:asciiTheme="minorBidi" w:hAnsiTheme="minorBidi" w:cstheme="minorBidi"/>
          <w:sz w:val="22"/>
          <w:szCs w:val="22"/>
        </w:rPr>
        <w:t>Improving Quality of Water from Murchison bay Using Clay from Chelel, Kapchorwa District, Uganda</w:t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 w:rsidRPr="00AD443F">
        <w:rPr>
          <w:rFonts w:asciiTheme="minorBidi" w:hAnsiTheme="minorBidi" w:cstheme="minorBidi"/>
          <w:i/>
          <w:iCs/>
          <w:sz w:val="22"/>
          <w:szCs w:val="22"/>
        </w:rPr>
        <w:t>Academic Journal of Chemistry</w:t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>
        <w:rPr>
          <w:rFonts w:asciiTheme="minorBidi" w:hAnsiTheme="minorBidi" w:cstheme="minorBidi"/>
          <w:b/>
          <w:bCs/>
          <w:sz w:val="22"/>
          <w:szCs w:val="22"/>
        </w:rPr>
        <w:t>2019</w:t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>
        <w:rPr>
          <w:rFonts w:asciiTheme="minorBidi" w:hAnsiTheme="minorBidi" w:cstheme="minorBidi"/>
          <w:i/>
          <w:iCs/>
          <w:sz w:val="22"/>
          <w:szCs w:val="22"/>
        </w:rPr>
        <w:t>4</w:t>
      </w:r>
      <w:r>
        <w:rPr>
          <w:rFonts w:asciiTheme="minorBidi" w:hAnsiTheme="minorBidi" w:cstheme="minorBidi"/>
          <w:sz w:val="22"/>
          <w:szCs w:val="22"/>
        </w:rPr>
        <w:t>, 102-117.</w:t>
      </w:r>
    </w:p>
    <w:p w:rsidR="00AD443F" w:rsidRPr="009437EA" w:rsidRDefault="009437EA" w:rsidP="006F773F">
      <w:pPr>
        <w:pStyle w:val="NoSpacing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AD443F">
        <w:rPr>
          <w:rFonts w:asciiTheme="minorBidi" w:hAnsiTheme="minorBidi" w:cstheme="minorBidi"/>
          <w:sz w:val="22"/>
          <w:szCs w:val="22"/>
        </w:rPr>
        <w:t>Mukasa-Tebandeke I. Z.</w:t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 w:rsidRPr="006F773F">
        <w:rPr>
          <w:rFonts w:asciiTheme="minorBidi" w:hAnsiTheme="minorBidi" w:cstheme="minorBidi"/>
          <w:b/>
          <w:bCs/>
          <w:sz w:val="22"/>
          <w:szCs w:val="22"/>
        </w:rPr>
        <w:t>Karume I</w:t>
      </w:r>
      <w:r w:rsidRPr="00AD443F">
        <w:rPr>
          <w:rFonts w:asciiTheme="minorBidi" w:hAnsiTheme="minorBidi" w:cstheme="minorBidi"/>
          <w:sz w:val="22"/>
          <w:szCs w:val="22"/>
        </w:rPr>
        <w:t>.</w:t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 w:rsidRPr="009437EA">
        <w:rPr>
          <w:rFonts w:asciiTheme="minorBidi" w:hAnsiTheme="minorBidi" w:cstheme="minorBidi"/>
          <w:sz w:val="22"/>
          <w:szCs w:val="22"/>
        </w:rPr>
        <w:t>Mutesasira J.</w:t>
      </w:r>
      <w:r>
        <w:rPr>
          <w:rFonts w:asciiTheme="minorBidi" w:hAnsiTheme="minorBidi" w:cstheme="minorBidi"/>
          <w:sz w:val="22"/>
          <w:szCs w:val="22"/>
        </w:rPr>
        <w:t>,</w:t>
      </w:r>
      <w:r w:rsidRPr="009437EA">
        <w:rPr>
          <w:rFonts w:asciiTheme="minorBidi" w:hAnsiTheme="minorBidi" w:cstheme="minorBidi"/>
          <w:sz w:val="22"/>
          <w:szCs w:val="22"/>
        </w:rPr>
        <w:t xml:space="preserve"> </w:t>
      </w:r>
      <w:r w:rsidRPr="00AD443F">
        <w:rPr>
          <w:rFonts w:asciiTheme="minorBidi" w:hAnsiTheme="minorBidi" w:cstheme="minorBidi"/>
          <w:sz w:val="22"/>
          <w:szCs w:val="22"/>
        </w:rPr>
        <w:t>Wasajja H. Z.</w:t>
      </w:r>
      <w:r>
        <w:rPr>
          <w:rFonts w:asciiTheme="minorBidi" w:hAnsiTheme="minorBidi" w:cstheme="minorBidi"/>
          <w:sz w:val="22"/>
          <w:szCs w:val="22"/>
        </w:rPr>
        <w:t xml:space="preserve"> and </w:t>
      </w:r>
      <w:r w:rsidRPr="00AD443F">
        <w:rPr>
          <w:rFonts w:asciiTheme="minorBidi" w:hAnsiTheme="minorBidi" w:cstheme="minorBidi"/>
          <w:sz w:val="22"/>
          <w:szCs w:val="22"/>
        </w:rPr>
        <w:t>Nankinga R.</w:t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 w:rsidRPr="009437EA">
        <w:rPr>
          <w:rFonts w:asciiTheme="minorBidi" w:hAnsiTheme="minorBidi" w:cstheme="minorBidi"/>
          <w:sz w:val="22"/>
          <w:szCs w:val="22"/>
        </w:rPr>
        <w:t>Biogas Synthesis as Means of Solid Waste Management in Kampala, Uganda</w:t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 w:rsidR="006F773F">
        <w:rPr>
          <w:rFonts w:asciiTheme="minorBidi" w:hAnsiTheme="minorBidi" w:cstheme="minorBidi"/>
          <w:i/>
          <w:iCs/>
          <w:sz w:val="22"/>
          <w:szCs w:val="22"/>
        </w:rPr>
        <w:t>Scientific Review</w:t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>
        <w:rPr>
          <w:rFonts w:asciiTheme="minorBidi" w:hAnsiTheme="minorBidi" w:cstheme="minorBidi"/>
          <w:b/>
          <w:bCs/>
          <w:sz w:val="22"/>
          <w:szCs w:val="22"/>
        </w:rPr>
        <w:t>2019</w:t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>
        <w:rPr>
          <w:rFonts w:asciiTheme="minorBidi" w:hAnsiTheme="minorBidi" w:cstheme="minorBidi"/>
          <w:i/>
          <w:iCs/>
          <w:sz w:val="22"/>
          <w:szCs w:val="22"/>
        </w:rPr>
        <w:t>5</w:t>
      </w:r>
      <w:r>
        <w:rPr>
          <w:rFonts w:asciiTheme="minorBidi" w:hAnsiTheme="minorBidi" w:cstheme="minorBidi"/>
          <w:sz w:val="22"/>
          <w:szCs w:val="22"/>
        </w:rPr>
        <w:t>, 198-204</w:t>
      </w:r>
      <w:r>
        <w:rPr>
          <w:rFonts w:asciiTheme="minorBidi" w:hAnsiTheme="minorBidi" w:cstheme="minorBidi"/>
          <w:sz w:val="22"/>
          <w:szCs w:val="22"/>
        </w:rPr>
        <w:t>.</w:t>
      </w:r>
    </w:p>
    <w:p w:rsidR="00964E6B" w:rsidRPr="0036261F" w:rsidRDefault="00964E6B" w:rsidP="00964E6B">
      <w:pPr>
        <w:pStyle w:val="NoSpacing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Ibrahim Karume</w:t>
      </w:r>
      <w:r w:rsidRPr="0036261F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Emmauel Tebandeke, Joloccam Mbabazi, Henry Ssekaalo and Ola.F. Wendt; C-C cross-coupling reactions by palladium on barium and potassium polyoxotungstate supports, </w:t>
      </w:r>
      <w:r w:rsidRPr="0036261F">
        <w:rPr>
          <w:rFonts w:asciiTheme="minorBidi" w:hAnsiTheme="minorBidi" w:cstheme="minorBidi"/>
          <w:i/>
          <w:iCs/>
          <w:color w:val="000000" w:themeColor="text1"/>
          <w:sz w:val="22"/>
          <w:szCs w:val="22"/>
        </w:rPr>
        <w:t xml:space="preserve">Asian J. Chem. </w:t>
      </w:r>
      <w:r w:rsidRPr="0036261F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2018</w:t>
      </w:r>
      <w:r w:rsidRPr="0036261F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</w:t>
      </w:r>
      <w:r w:rsidRPr="0036261F">
        <w:rPr>
          <w:rFonts w:asciiTheme="minorBidi" w:hAnsiTheme="minorBidi" w:cstheme="minorBidi"/>
          <w:i/>
          <w:iCs/>
          <w:color w:val="000000" w:themeColor="text1"/>
          <w:sz w:val="22"/>
          <w:szCs w:val="22"/>
        </w:rPr>
        <w:t>30</w:t>
      </w:r>
      <w:r w:rsidRPr="0036261F">
        <w:rPr>
          <w:rFonts w:asciiTheme="minorBidi" w:hAnsiTheme="minorBidi" w:cstheme="minorBidi"/>
          <w:color w:val="000000" w:themeColor="text1"/>
          <w:sz w:val="22"/>
          <w:szCs w:val="22"/>
        </w:rPr>
        <w:t>, 2357-2360.</w:t>
      </w:r>
    </w:p>
    <w:p w:rsidR="00964E6B" w:rsidRPr="0036261F" w:rsidRDefault="00964E6B" w:rsidP="00964E6B">
      <w:pPr>
        <w:pStyle w:val="NoSpacing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36261F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Musa M. Musa, </w:t>
      </w:r>
      <w:r w:rsidRPr="0036261F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Ibrahim</w:t>
      </w:r>
      <w:r w:rsidRPr="0036261F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36261F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Karume</w:t>
      </w:r>
      <w:r w:rsidRPr="0036261F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Masateru Takahashi and Samir M. Hamdan, Nisar Ullah; </w:t>
      </w:r>
      <w:r w:rsidRPr="0036261F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Stereoinversion of </w:t>
      </w:r>
      <w:r w:rsidRPr="0036261F">
        <w:rPr>
          <w:rFonts w:asciiTheme="minorBidi" w:hAnsiTheme="minorBidi" w:cstheme="minorBidi"/>
          <w:i/>
          <w:iCs/>
          <w:sz w:val="22"/>
          <w:szCs w:val="22"/>
          <w:shd w:val="clear" w:color="auto" w:fill="FFFFFF"/>
        </w:rPr>
        <w:t>R</w:t>
      </w:r>
      <w:r w:rsidRPr="0036261F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 configured secondary alcohols using a single enzymatic approach,</w:t>
      </w:r>
      <w:r w:rsidRPr="0036261F">
        <w:rPr>
          <w:rFonts w:asciiTheme="minorBidi" w:hAnsiTheme="minorBidi" w:cstheme="minorBidi"/>
          <w:sz w:val="22"/>
          <w:szCs w:val="22"/>
        </w:rPr>
        <w:t xml:space="preserve"> </w:t>
      </w:r>
      <w:r w:rsidRPr="0036261F">
        <w:rPr>
          <w:rFonts w:asciiTheme="minorBidi" w:hAnsiTheme="minorBidi" w:cstheme="minorBidi"/>
          <w:i/>
          <w:iCs/>
          <w:sz w:val="22"/>
          <w:szCs w:val="22"/>
          <w:shd w:val="clear" w:color="auto" w:fill="FFFFFF"/>
        </w:rPr>
        <w:t>ChemistrySelect</w:t>
      </w:r>
      <w:r w:rsidRPr="0036261F">
        <w:rPr>
          <w:rFonts w:asciiTheme="minorBidi" w:hAnsiTheme="minorBidi" w:cstheme="minorBidi"/>
          <w:sz w:val="22"/>
          <w:szCs w:val="22"/>
          <w:shd w:val="clear" w:color="auto" w:fill="FFFFFF"/>
        </w:rPr>
        <w:t>,</w:t>
      </w:r>
      <w:r w:rsidRPr="0036261F">
        <w:rPr>
          <w:rFonts w:asciiTheme="minorBidi" w:hAnsiTheme="minorBidi" w:cstheme="minorBidi"/>
          <w:i/>
          <w:iCs/>
          <w:sz w:val="22"/>
          <w:szCs w:val="22"/>
          <w:shd w:val="clear" w:color="auto" w:fill="FFFFFF"/>
        </w:rPr>
        <w:t xml:space="preserve"> </w:t>
      </w:r>
      <w:r w:rsidRPr="0036261F">
        <w:rPr>
          <w:rFonts w:asciiTheme="minorBidi" w:hAnsiTheme="minorBidi" w:cstheme="minorBidi"/>
          <w:b/>
          <w:bCs/>
          <w:sz w:val="22"/>
          <w:szCs w:val="22"/>
          <w:shd w:val="clear" w:color="auto" w:fill="FFFFFF"/>
        </w:rPr>
        <w:t>2018</w:t>
      </w:r>
      <w:r w:rsidRPr="0036261F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, </w:t>
      </w:r>
      <w:r w:rsidRPr="0036261F">
        <w:rPr>
          <w:rFonts w:asciiTheme="minorBidi" w:hAnsiTheme="minorBidi" w:cstheme="minorBidi"/>
          <w:i/>
          <w:iCs/>
          <w:sz w:val="22"/>
          <w:szCs w:val="22"/>
          <w:shd w:val="clear" w:color="auto" w:fill="FFFFFF"/>
        </w:rPr>
        <w:t>3</w:t>
      </w:r>
      <w:r w:rsidRPr="0036261F">
        <w:rPr>
          <w:rFonts w:asciiTheme="minorBidi" w:hAnsiTheme="minorBidi" w:cstheme="minorBidi"/>
          <w:sz w:val="22"/>
          <w:szCs w:val="22"/>
          <w:shd w:val="clear" w:color="auto" w:fill="FFFFFF"/>
        </w:rPr>
        <w:t>, 10205-10208.</w:t>
      </w:r>
    </w:p>
    <w:p w:rsidR="00964E6B" w:rsidRPr="0036261F" w:rsidRDefault="00964E6B" w:rsidP="00964E6B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</w:rPr>
      </w:pPr>
      <w:r w:rsidRPr="0036261F">
        <w:rPr>
          <w:rFonts w:asciiTheme="minorBidi" w:hAnsiTheme="minorBidi"/>
          <w:color w:val="000000" w:themeColor="text1"/>
        </w:rPr>
        <w:t xml:space="preserve">Musa M. Musa, Odey Bsharat, </w:t>
      </w:r>
      <w:r w:rsidRPr="0036261F">
        <w:rPr>
          <w:rFonts w:asciiTheme="minorBidi" w:hAnsiTheme="minorBidi"/>
          <w:b/>
          <w:bCs/>
          <w:color w:val="000000" w:themeColor="text1"/>
        </w:rPr>
        <w:t>Ibrahim</w:t>
      </w:r>
      <w:r w:rsidRPr="0036261F">
        <w:rPr>
          <w:rFonts w:asciiTheme="minorBidi" w:hAnsiTheme="minorBidi"/>
          <w:color w:val="000000" w:themeColor="text1"/>
        </w:rPr>
        <w:t xml:space="preserve"> </w:t>
      </w:r>
      <w:r w:rsidRPr="0036261F">
        <w:rPr>
          <w:rFonts w:asciiTheme="minorBidi" w:hAnsiTheme="minorBidi"/>
          <w:b/>
          <w:bCs/>
          <w:color w:val="000000" w:themeColor="text1"/>
        </w:rPr>
        <w:t>Karume</w:t>
      </w:r>
      <w:r w:rsidRPr="0036261F">
        <w:rPr>
          <w:rFonts w:asciiTheme="minorBidi" w:hAnsiTheme="minorBidi"/>
          <w:color w:val="000000" w:themeColor="text1"/>
        </w:rPr>
        <w:t>, Claire Vieille, Masateru Takahashi and Samir M. Hamdan;</w:t>
      </w:r>
      <w:r w:rsidRPr="0036261F">
        <w:rPr>
          <w:rFonts w:asciiTheme="minorBidi" w:hAnsiTheme="minorBidi"/>
        </w:rPr>
        <w:t xml:space="preserve"> Expanding the substrate specificity of </w:t>
      </w:r>
      <w:r w:rsidRPr="0036261F">
        <w:rPr>
          <w:rFonts w:asciiTheme="minorBidi" w:hAnsiTheme="minorBidi"/>
          <w:i/>
          <w:color w:val="000000" w:themeColor="text1"/>
        </w:rPr>
        <w:t xml:space="preserve">Thermoanaerobacter pseudoethanolicus </w:t>
      </w:r>
      <w:r w:rsidRPr="0036261F">
        <w:rPr>
          <w:rFonts w:asciiTheme="minorBidi" w:hAnsiTheme="minorBidi"/>
          <w:color w:val="000000" w:themeColor="text1"/>
        </w:rPr>
        <w:t xml:space="preserve">secondary alcohol dehydrogenase by a dual site mutation, </w:t>
      </w:r>
      <w:r w:rsidRPr="0036261F">
        <w:rPr>
          <w:rFonts w:asciiTheme="minorBidi" w:hAnsiTheme="minorBidi"/>
          <w:i/>
          <w:iCs/>
          <w:color w:val="000000" w:themeColor="text1"/>
        </w:rPr>
        <w:t xml:space="preserve">Eur. J. Org. Chem., </w:t>
      </w:r>
      <w:r w:rsidRPr="0036261F">
        <w:rPr>
          <w:rFonts w:asciiTheme="minorBidi" w:hAnsiTheme="minorBidi"/>
          <w:b/>
          <w:bCs/>
          <w:color w:val="000000" w:themeColor="text1"/>
        </w:rPr>
        <w:t>2018</w:t>
      </w:r>
      <w:r w:rsidRPr="0036261F">
        <w:rPr>
          <w:rFonts w:asciiTheme="minorBidi" w:hAnsiTheme="minorBidi"/>
          <w:color w:val="000000" w:themeColor="text1"/>
        </w:rPr>
        <w:t>, 798-805.</w:t>
      </w:r>
    </w:p>
    <w:p w:rsidR="00964E6B" w:rsidRPr="0036261F" w:rsidRDefault="00964E6B" w:rsidP="00964E6B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</w:rPr>
      </w:pPr>
      <w:r w:rsidRPr="0036261F">
        <w:rPr>
          <w:rFonts w:asciiTheme="minorBidi" w:hAnsiTheme="minorBidi"/>
          <w:b/>
          <w:bCs/>
        </w:rPr>
        <w:t>Ibrahim</w:t>
      </w:r>
      <w:r w:rsidRPr="0036261F">
        <w:rPr>
          <w:rFonts w:asciiTheme="minorBidi" w:hAnsiTheme="minorBidi"/>
        </w:rPr>
        <w:t xml:space="preserve"> </w:t>
      </w:r>
      <w:r w:rsidRPr="0036261F">
        <w:rPr>
          <w:rFonts w:asciiTheme="minorBidi" w:hAnsiTheme="minorBidi"/>
          <w:b/>
          <w:bCs/>
        </w:rPr>
        <w:t>Karume</w:t>
      </w:r>
      <w:r w:rsidRPr="0036261F">
        <w:rPr>
          <w:rFonts w:asciiTheme="minorBidi" w:hAnsiTheme="minorBidi"/>
        </w:rPr>
        <w:t>, Masateru Takahashi, Samir M. Hamdan and Musa M. Musa;</w:t>
      </w:r>
      <w:r w:rsidRPr="0036261F">
        <w:rPr>
          <w:rFonts w:asciiTheme="minorBidi" w:hAnsiTheme="minorBidi"/>
          <w:i/>
        </w:rPr>
        <w:t xml:space="preserve"> </w:t>
      </w:r>
      <w:r w:rsidRPr="0036261F">
        <w:rPr>
          <w:rFonts w:asciiTheme="minorBidi" w:hAnsiTheme="minorBidi"/>
        </w:rPr>
        <w:t xml:space="preserve">Deracemization of secondary alcohols using a single alcohol dehydrogenase, </w:t>
      </w:r>
      <w:r w:rsidRPr="0036261F">
        <w:rPr>
          <w:rFonts w:asciiTheme="minorBidi" w:hAnsiTheme="minorBidi"/>
          <w:i/>
        </w:rPr>
        <w:t xml:space="preserve">ChemCatChem., </w:t>
      </w:r>
      <w:r w:rsidRPr="0036261F">
        <w:rPr>
          <w:rFonts w:asciiTheme="minorBidi" w:hAnsiTheme="minorBidi"/>
          <w:b/>
        </w:rPr>
        <w:t>2016</w:t>
      </w:r>
      <w:r w:rsidRPr="0036261F">
        <w:rPr>
          <w:rFonts w:asciiTheme="minorBidi" w:hAnsiTheme="minorBidi"/>
        </w:rPr>
        <w:t xml:space="preserve">, </w:t>
      </w:r>
      <w:r w:rsidRPr="0036261F">
        <w:rPr>
          <w:rFonts w:asciiTheme="minorBidi" w:hAnsiTheme="minorBidi"/>
          <w:i/>
        </w:rPr>
        <w:t>8</w:t>
      </w:r>
      <w:r w:rsidRPr="0036261F">
        <w:rPr>
          <w:rFonts w:asciiTheme="minorBidi" w:hAnsiTheme="minorBidi"/>
        </w:rPr>
        <w:t>, 1459-1463.</w:t>
      </w:r>
    </w:p>
    <w:p w:rsidR="00964E6B" w:rsidRPr="0036261F" w:rsidRDefault="00964E6B" w:rsidP="00964E6B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color w:val="000000" w:themeColor="text1"/>
        </w:rPr>
      </w:pPr>
      <w:r w:rsidRPr="0036261F">
        <w:rPr>
          <w:rFonts w:asciiTheme="minorBidi" w:hAnsiTheme="minorBidi"/>
          <w:b/>
          <w:bCs/>
          <w:color w:val="000000" w:themeColor="text1"/>
        </w:rPr>
        <w:t>Ibrahim</w:t>
      </w:r>
      <w:r w:rsidRPr="0036261F">
        <w:rPr>
          <w:rFonts w:asciiTheme="minorBidi" w:hAnsiTheme="minorBidi"/>
          <w:color w:val="000000" w:themeColor="text1"/>
        </w:rPr>
        <w:t xml:space="preserve"> </w:t>
      </w:r>
      <w:r w:rsidRPr="0036261F">
        <w:rPr>
          <w:rFonts w:asciiTheme="minorBidi" w:hAnsiTheme="minorBidi"/>
          <w:b/>
          <w:bCs/>
          <w:color w:val="000000" w:themeColor="text1"/>
        </w:rPr>
        <w:t>Karume</w:t>
      </w:r>
      <w:r w:rsidRPr="0036261F">
        <w:rPr>
          <w:rFonts w:asciiTheme="minorBidi" w:hAnsiTheme="minorBidi"/>
          <w:color w:val="000000" w:themeColor="text1"/>
        </w:rPr>
        <w:t xml:space="preserve">, Musa M. Musa, Odey Bsharat, Masateru Takahashi, Samir M. Hamdan and Bassam El Ali; Dual enzymatic dynamic Kinetic resolution by </w:t>
      </w:r>
      <w:r w:rsidRPr="0036261F">
        <w:rPr>
          <w:rFonts w:asciiTheme="minorBidi" w:hAnsiTheme="minorBidi"/>
          <w:i/>
          <w:color w:val="000000" w:themeColor="text1"/>
        </w:rPr>
        <w:t>Thermoanaerobacter ethanolicus</w:t>
      </w:r>
      <w:r w:rsidRPr="0036261F">
        <w:rPr>
          <w:rFonts w:asciiTheme="minorBidi" w:hAnsiTheme="minorBidi"/>
          <w:color w:val="000000" w:themeColor="text1"/>
        </w:rPr>
        <w:t xml:space="preserve"> secondary alcohol dehydrogenase and </w:t>
      </w:r>
      <w:r w:rsidRPr="0036261F">
        <w:rPr>
          <w:rFonts w:asciiTheme="minorBidi" w:hAnsiTheme="minorBidi"/>
          <w:i/>
          <w:color w:val="000000" w:themeColor="text1"/>
        </w:rPr>
        <w:t>Candida antarctica</w:t>
      </w:r>
      <w:r w:rsidRPr="0036261F">
        <w:rPr>
          <w:rFonts w:asciiTheme="minorBidi" w:hAnsiTheme="minorBidi"/>
          <w:color w:val="000000" w:themeColor="text1"/>
        </w:rPr>
        <w:t xml:space="preserve"> Lipase b, </w:t>
      </w:r>
      <w:r w:rsidRPr="0036261F">
        <w:rPr>
          <w:rFonts w:asciiTheme="minorBidi" w:hAnsiTheme="minorBidi"/>
          <w:i/>
          <w:color w:val="000000" w:themeColor="text1"/>
        </w:rPr>
        <w:t>RSC Adv.</w:t>
      </w:r>
      <w:r w:rsidRPr="0036261F">
        <w:rPr>
          <w:rFonts w:asciiTheme="minorBidi" w:hAnsiTheme="minorBidi"/>
          <w:color w:val="000000" w:themeColor="text1"/>
        </w:rPr>
        <w:t xml:space="preserve">, </w:t>
      </w:r>
      <w:r w:rsidRPr="0036261F">
        <w:rPr>
          <w:rFonts w:asciiTheme="minorBidi" w:hAnsiTheme="minorBidi"/>
          <w:b/>
          <w:color w:val="000000" w:themeColor="text1"/>
        </w:rPr>
        <w:t>2016</w:t>
      </w:r>
      <w:r w:rsidRPr="0036261F">
        <w:rPr>
          <w:rFonts w:asciiTheme="minorBidi" w:hAnsiTheme="minorBidi"/>
          <w:color w:val="000000" w:themeColor="text1"/>
        </w:rPr>
        <w:t xml:space="preserve">, </w:t>
      </w:r>
      <w:r w:rsidRPr="0036261F">
        <w:rPr>
          <w:rFonts w:asciiTheme="minorBidi" w:hAnsiTheme="minorBidi"/>
          <w:i/>
          <w:color w:val="000000" w:themeColor="text1"/>
        </w:rPr>
        <w:t>6</w:t>
      </w:r>
      <w:r w:rsidRPr="0036261F">
        <w:rPr>
          <w:rFonts w:asciiTheme="minorBidi" w:hAnsiTheme="minorBidi"/>
          <w:color w:val="000000" w:themeColor="text1"/>
        </w:rPr>
        <w:t>, 96616-96622.</w:t>
      </w:r>
    </w:p>
    <w:p w:rsidR="00964E6B" w:rsidRPr="0036261F" w:rsidRDefault="00964E6B" w:rsidP="00964E6B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lang w:eastAsia="ja-JP"/>
        </w:rPr>
      </w:pPr>
      <w:r w:rsidRPr="0036261F">
        <w:rPr>
          <w:rFonts w:asciiTheme="minorBidi" w:hAnsiTheme="minorBidi"/>
          <w:lang w:eastAsia="ja-JP"/>
        </w:rPr>
        <w:t xml:space="preserve">Musa M. Musa, Jay M. Patel, Christopher M. Nealon, Chang Sup Kim, Robert S. Phillips and </w:t>
      </w:r>
      <w:r w:rsidRPr="0036261F">
        <w:rPr>
          <w:rFonts w:asciiTheme="minorBidi" w:hAnsiTheme="minorBidi"/>
          <w:b/>
          <w:bCs/>
          <w:lang w:eastAsia="ja-JP"/>
        </w:rPr>
        <w:t>Ibrahim</w:t>
      </w:r>
      <w:r w:rsidRPr="0036261F">
        <w:rPr>
          <w:rFonts w:asciiTheme="minorBidi" w:hAnsiTheme="minorBidi"/>
          <w:lang w:eastAsia="ja-JP"/>
        </w:rPr>
        <w:t xml:space="preserve"> </w:t>
      </w:r>
      <w:r w:rsidRPr="0036261F">
        <w:rPr>
          <w:rFonts w:asciiTheme="minorBidi" w:hAnsiTheme="minorBidi"/>
          <w:b/>
          <w:bCs/>
          <w:lang w:eastAsia="ja-JP"/>
        </w:rPr>
        <w:t>Karume</w:t>
      </w:r>
      <w:r w:rsidRPr="0036261F">
        <w:rPr>
          <w:rFonts w:asciiTheme="minorBidi" w:hAnsiTheme="minorBidi"/>
          <w:lang w:eastAsia="ja-JP"/>
        </w:rPr>
        <w:t xml:space="preserve">; </w:t>
      </w:r>
      <w:r w:rsidRPr="0036261F">
        <w:rPr>
          <w:rFonts w:asciiTheme="minorBidi" w:hAnsiTheme="minorBidi"/>
          <w:i/>
          <w:lang w:eastAsia="ja-JP"/>
        </w:rPr>
        <w:t xml:space="preserve">Thermoanaerobacter ethanolicus </w:t>
      </w:r>
      <w:r w:rsidRPr="0036261F">
        <w:rPr>
          <w:rFonts w:asciiTheme="minorBidi" w:hAnsiTheme="minorBidi"/>
          <w:lang w:eastAsia="ja-JP"/>
        </w:rPr>
        <w:t xml:space="preserve">secondary alcohol dehydrogenase mutants with improved racemization activity, </w:t>
      </w:r>
      <w:r w:rsidRPr="0036261F">
        <w:rPr>
          <w:rFonts w:asciiTheme="minorBidi" w:hAnsiTheme="minorBidi"/>
          <w:i/>
          <w:lang w:eastAsia="ja-JP"/>
        </w:rPr>
        <w:t>Journal of Molecular Catalysis B: Enzymatic</w:t>
      </w:r>
      <w:r w:rsidRPr="0036261F">
        <w:rPr>
          <w:rFonts w:asciiTheme="minorBidi" w:hAnsiTheme="minorBidi"/>
          <w:lang w:eastAsia="ja-JP"/>
        </w:rPr>
        <w:t>,</w:t>
      </w:r>
      <w:r w:rsidRPr="0036261F">
        <w:rPr>
          <w:rFonts w:asciiTheme="minorBidi" w:hAnsiTheme="minorBidi"/>
          <w:i/>
          <w:lang w:eastAsia="ja-JP"/>
        </w:rPr>
        <w:t xml:space="preserve"> </w:t>
      </w:r>
      <w:r w:rsidRPr="0036261F">
        <w:rPr>
          <w:rFonts w:asciiTheme="minorBidi" w:hAnsiTheme="minorBidi"/>
          <w:b/>
          <w:lang w:eastAsia="ja-JP"/>
        </w:rPr>
        <w:t>2015</w:t>
      </w:r>
      <w:r w:rsidRPr="0036261F">
        <w:rPr>
          <w:rFonts w:asciiTheme="minorBidi" w:hAnsiTheme="minorBidi"/>
          <w:lang w:eastAsia="ja-JP"/>
        </w:rPr>
        <w:t xml:space="preserve">, </w:t>
      </w:r>
      <w:r w:rsidRPr="0036261F">
        <w:rPr>
          <w:rFonts w:asciiTheme="minorBidi" w:hAnsiTheme="minorBidi"/>
          <w:i/>
          <w:lang w:eastAsia="ja-JP"/>
        </w:rPr>
        <w:t>115</w:t>
      </w:r>
      <w:r w:rsidRPr="0036261F">
        <w:rPr>
          <w:rFonts w:asciiTheme="minorBidi" w:hAnsiTheme="minorBidi"/>
          <w:lang w:eastAsia="ja-JP"/>
        </w:rPr>
        <w:t>, 155-159.</w:t>
      </w:r>
    </w:p>
    <w:p w:rsidR="00964E6B" w:rsidRPr="005C655C" w:rsidRDefault="00964E6B" w:rsidP="00964E6B">
      <w:pPr>
        <w:rPr>
          <w:rFonts w:asciiTheme="minorBidi" w:hAnsiTheme="minorBidi"/>
          <w:b/>
        </w:rPr>
      </w:pPr>
      <w:r w:rsidRPr="005C655C">
        <w:rPr>
          <w:rFonts w:asciiTheme="minorBidi" w:hAnsiTheme="minorBidi"/>
          <w:b/>
        </w:rPr>
        <w:t>Conferenc</w:t>
      </w:r>
      <w:r w:rsidR="005C655C" w:rsidRPr="005C655C">
        <w:rPr>
          <w:rFonts w:asciiTheme="minorBidi" w:hAnsiTheme="minorBidi"/>
          <w:b/>
        </w:rPr>
        <w:t>e abstracts</w:t>
      </w:r>
    </w:p>
    <w:p w:rsidR="00964E6B" w:rsidRPr="0036261F" w:rsidRDefault="00964E6B" w:rsidP="00964E6B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</w:rPr>
      </w:pPr>
      <w:r w:rsidRPr="0036261F">
        <w:rPr>
          <w:rFonts w:asciiTheme="minorBidi" w:hAnsiTheme="minorBidi"/>
          <w:b/>
          <w:bCs/>
        </w:rPr>
        <w:t>Ibrahim</w:t>
      </w:r>
      <w:r w:rsidRPr="0036261F">
        <w:rPr>
          <w:rFonts w:asciiTheme="minorBidi" w:hAnsiTheme="minorBidi"/>
        </w:rPr>
        <w:t xml:space="preserve"> </w:t>
      </w:r>
      <w:r w:rsidRPr="0036261F">
        <w:rPr>
          <w:rFonts w:asciiTheme="minorBidi" w:hAnsiTheme="minorBidi"/>
          <w:b/>
          <w:bCs/>
        </w:rPr>
        <w:t>Karume</w:t>
      </w:r>
      <w:r w:rsidRPr="0036261F">
        <w:rPr>
          <w:rFonts w:asciiTheme="minorBidi" w:hAnsiTheme="minorBidi"/>
        </w:rPr>
        <w:t xml:space="preserve">, </w:t>
      </w:r>
      <w:r w:rsidRPr="0036261F">
        <w:rPr>
          <w:rFonts w:asciiTheme="minorBidi" w:hAnsiTheme="minorBidi"/>
          <w:bCs/>
        </w:rPr>
        <w:t>Musa M. Musa, Masateru Takahashi and Samir M. Hamdan;</w:t>
      </w:r>
      <w:r w:rsidRPr="0036261F">
        <w:rPr>
          <w:rFonts w:asciiTheme="minorBidi" w:hAnsiTheme="minorBidi"/>
        </w:rPr>
        <w:t xml:space="preserve"> “Compatibility of </w:t>
      </w:r>
      <w:r w:rsidRPr="0036261F">
        <w:rPr>
          <w:rFonts w:asciiTheme="minorBidi" w:hAnsiTheme="minorBidi"/>
          <w:i/>
          <w:iCs/>
        </w:rPr>
        <w:t>Thermoanaerobacter</w:t>
      </w:r>
      <w:r w:rsidRPr="0036261F">
        <w:rPr>
          <w:rFonts w:asciiTheme="minorBidi" w:hAnsiTheme="minorBidi"/>
        </w:rPr>
        <w:t xml:space="preserve"> </w:t>
      </w:r>
      <w:r w:rsidRPr="0036261F">
        <w:rPr>
          <w:rFonts w:asciiTheme="minorBidi" w:hAnsiTheme="minorBidi"/>
          <w:i/>
        </w:rPr>
        <w:t xml:space="preserve">ethanolicus </w:t>
      </w:r>
      <w:r w:rsidRPr="0036261F">
        <w:rPr>
          <w:rFonts w:asciiTheme="minorBidi" w:hAnsiTheme="minorBidi"/>
        </w:rPr>
        <w:t xml:space="preserve">Secondary Alcohol Dehydrogenase and </w:t>
      </w:r>
      <w:r w:rsidRPr="0036261F">
        <w:rPr>
          <w:rFonts w:asciiTheme="minorBidi" w:hAnsiTheme="minorBidi"/>
          <w:i/>
        </w:rPr>
        <w:t>Candida antarctica</w:t>
      </w:r>
      <w:r w:rsidRPr="0036261F">
        <w:rPr>
          <w:rFonts w:asciiTheme="minorBidi" w:hAnsiTheme="minorBidi"/>
        </w:rPr>
        <w:t xml:space="preserve"> Lipase B: An Approach for Dual Enzymatic Dynamic Kinetic Resolution” </w:t>
      </w:r>
      <w:r w:rsidRPr="0036261F">
        <w:rPr>
          <w:rFonts w:asciiTheme="minorBidi" w:hAnsiTheme="minorBidi"/>
          <w:i/>
        </w:rPr>
        <w:t>CHEMINDIX</w:t>
      </w:r>
      <w:r w:rsidRPr="0036261F">
        <w:rPr>
          <w:rFonts w:asciiTheme="minorBidi" w:hAnsiTheme="minorBidi"/>
        </w:rPr>
        <w:t xml:space="preserve">, </w:t>
      </w:r>
      <w:r w:rsidRPr="0036261F">
        <w:rPr>
          <w:rFonts w:asciiTheme="minorBidi" w:hAnsiTheme="minorBidi"/>
          <w:b/>
        </w:rPr>
        <w:t>2016</w:t>
      </w:r>
      <w:r w:rsidRPr="0036261F">
        <w:rPr>
          <w:rFonts w:asciiTheme="minorBidi" w:hAnsiTheme="minorBidi"/>
        </w:rPr>
        <w:t xml:space="preserve">, </w:t>
      </w:r>
      <w:r w:rsidRPr="0036261F">
        <w:rPr>
          <w:rFonts w:asciiTheme="minorBidi" w:hAnsiTheme="minorBidi"/>
          <w:i/>
        </w:rPr>
        <w:t>Abstract Ref No. CI2016A-1050</w:t>
      </w:r>
      <w:r w:rsidRPr="0036261F">
        <w:rPr>
          <w:rFonts w:asciiTheme="minorBidi" w:hAnsiTheme="minorBidi"/>
        </w:rPr>
        <w:t>, Manama, Bahrain.</w:t>
      </w:r>
    </w:p>
    <w:p w:rsidR="00964E6B" w:rsidRPr="0036261F" w:rsidRDefault="00964E6B" w:rsidP="00964E6B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bCs/>
        </w:rPr>
      </w:pPr>
      <w:r w:rsidRPr="0036261F">
        <w:rPr>
          <w:rFonts w:asciiTheme="minorBidi" w:hAnsiTheme="minorBidi"/>
          <w:b/>
        </w:rPr>
        <w:t>Ibrahim</w:t>
      </w:r>
      <w:r w:rsidRPr="0036261F">
        <w:rPr>
          <w:rFonts w:asciiTheme="minorBidi" w:hAnsiTheme="minorBidi"/>
          <w:bCs/>
        </w:rPr>
        <w:t xml:space="preserve"> </w:t>
      </w:r>
      <w:r w:rsidRPr="0036261F">
        <w:rPr>
          <w:rFonts w:asciiTheme="minorBidi" w:hAnsiTheme="minorBidi"/>
          <w:b/>
        </w:rPr>
        <w:t>Karume</w:t>
      </w:r>
      <w:r w:rsidRPr="0036261F">
        <w:rPr>
          <w:rFonts w:asciiTheme="minorBidi" w:hAnsiTheme="minorBidi"/>
          <w:bCs/>
        </w:rPr>
        <w:t xml:space="preserve">, Amer El-Batta, Amjad B. Khalil, Musa M. Musa, Masateru Takahashi and Samir M. Hamdan; </w:t>
      </w:r>
      <w:r w:rsidRPr="0036261F">
        <w:rPr>
          <w:rFonts w:asciiTheme="minorBidi" w:hAnsiTheme="minorBidi"/>
        </w:rPr>
        <w:t>“</w:t>
      </w:r>
      <w:r w:rsidRPr="0036261F">
        <w:rPr>
          <w:rFonts w:asciiTheme="minorBidi" w:hAnsiTheme="minorBidi"/>
          <w:bCs/>
        </w:rPr>
        <w:t xml:space="preserve">Racemization of enantiopure alcohols by a xerogel-immobilized alcohol dehydrogenase in organic solvent” </w:t>
      </w:r>
      <w:r w:rsidRPr="0036261F">
        <w:rPr>
          <w:rFonts w:asciiTheme="minorBidi" w:hAnsiTheme="minorBidi"/>
          <w:i/>
        </w:rPr>
        <w:t>248</w:t>
      </w:r>
      <w:r w:rsidRPr="0036261F">
        <w:rPr>
          <w:rFonts w:asciiTheme="minorBidi" w:hAnsiTheme="minorBidi"/>
          <w:i/>
          <w:vertAlign w:val="superscript"/>
        </w:rPr>
        <w:t>th</w:t>
      </w:r>
      <w:r w:rsidRPr="0036261F">
        <w:rPr>
          <w:rFonts w:asciiTheme="minorBidi" w:hAnsiTheme="minorBidi"/>
          <w:i/>
        </w:rPr>
        <w:t xml:space="preserve"> ACS National Meeting and Exposition</w:t>
      </w:r>
      <w:r w:rsidRPr="0036261F">
        <w:rPr>
          <w:rFonts w:asciiTheme="minorBidi" w:hAnsiTheme="minorBidi"/>
        </w:rPr>
        <w:t xml:space="preserve"> </w:t>
      </w:r>
      <w:r w:rsidRPr="0036261F">
        <w:rPr>
          <w:rFonts w:asciiTheme="minorBidi" w:hAnsiTheme="minorBidi"/>
          <w:b/>
        </w:rPr>
        <w:t>2014</w:t>
      </w:r>
      <w:r w:rsidRPr="0036261F">
        <w:rPr>
          <w:rFonts w:asciiTheme="minorBidi" w:hAnsiTheme="minorBidi"/>
        </w:rPr>
        <w:t>,</w:t>
      </w:r>
      <w:r w:rsidRPr="0036261F">
        <w:rPr>
          <w:rFonts w:asciiTheme="minorBidi" w:hAnsiTheme="minorBidi"/>
          <w:b/>
        </w:rPr>
        <w:t xml:space="preserve"> </w:t>
      </w:r>
      <w:r w:rsidRPr="0036261F">
        <w:rPr>
          <w:rFonts w:asciiTheme="minorBidi" w:hAnsiTheme="minorBidi"/>
          <w:bCs/>
          <w:i/>
        </w:rPr>
        <w:t>ORG 182</w:t>
      </w:r>
      <w:r w:rsidRPr="0036261F">
        <w:rPr>
          <w:rFonts w:asciiTheme="minorBidi" w:hAnsiTheme="minorBidi"/>
          <w:bCs/>
        </w:rPr>
        <w:t>, San Francisco, USA.</w:t>
      </w:r>
    </w:p>
    <w:p w:rsidR="00964E6B" w:rsidRPr="0036261F" w:rsidRDefault="00964E6B" w:rsidP="00964E6B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bCs/>
        </w:rPr>
      </w:pPr>
      <w:r w:rsidRPr="0036261F">
        <w:rPr>
          <w:rFonts w:asciiTheme="minorBidi" w:hAnsiTheme="minorBidi"/>
          <w:bCs/>
        </w:rPr>
        <w:t xml:space="preserve">Musa M. Musa.; </w:t>
      </w:r>
      <w:r w:rsidRPr="0036261F">
        <w:rPr>
          <w:rFonts w:asciiTheme="minorBidi" w:hAnsiTheme="minorBidi"/>
          <w:b/>
        </w:rPr>
        <w:t>Ibrahim</w:t>
      </w:r>
      <w:r w:rsidRPr="0036261F">
        <w:rPr>
          <w:rFonts w:asciiTheme="minorBidi" w:hAnsiTheme="minorBidi"/>
          <w:bCs/>
        </w:rPr>
        <w:t xml:space="preserve"> </w:t>
      </w:r>
      <w:r w:rsidRPr="0036261F">
        <w:rPr>
          <w:rFonts w:asciiTheme="minorBidi" w:hAnsiTheme="minorBidi"/>
          <w:b/>
        </w:rPr>
        <w:t>Karume</w:t>
      </w:r>
      <w:r w:rsidRPr="0036261F">
        <w:rPr>
          <w:rFonts w:asciiTheme="minorBidi" w:hAnsiTheme="minorBidi"/>
          <w:bCs/>
        </w:rPr>
        <w:t xml:space="preserve">; Patel, J.; Masateru Takahashi, M.; Robert S. Phillips.; Samir M. Hamdan; “Turning alcohol dehydrogenases to recemases” </w:t>
      </w:r>
      <w:r w:rsidRPr="0036261F">
        <w:rPr>
          <w:rFonts w:asciiTheme="minorBidi" w:hAnsiTheme="minorBidi"/>
          <w:bCs/>
          <w:i/>
          <w:iCs/>
        </w:rPr>
        <w:t>8</w:t>
      </w:r>
      <w:r w:rsidRPr="0036261F">
        <w:rPr>
          <w:rFonts w:asciiTheme="minorBidi" w:hAnsiTheme="minorBidi"/>
          <w:bCs/>
          <w:i/>
          <w:iCs/>
          <w:vertAlign w:val="superscript"/>
        </w:rPr>
        <w:t>th</w:t>
      </w:r>
      <w:r w:rsidRPr="0036261F">
        <w:rPr>
          <w:rFonts w:asciiTheme="minorBidi" w:hAnsiTheme="minorBidi"/>
          <w:bCs/>
          <w:i/>
          <w:iCs/>
        </w:rPr>
        <w:t xml:space="preserve"> Singapore International Chemistry Conference</w:t>
      </w:r>
      <w:r w:rsidRPr="0036261F">
        <w:rPr>
          <w:rFonts w:asciiTheme="minorBidi" w:hAnsiTheme="minorBidi"/>
          <w:bCs/>
        </w:rPr>
        <w:t xml:space="preserve">, </w:t>
      </w:r>
      <w:r w:rsidRPr="0036261F">
        <w:rPr>
          <w:rFonts w:asciiTheme="minorBidi" w:hAnsiTheme="minorBidi"/>
          <w:b/>
        </w:rPr>
        <w:t>2014</w:t>
      </w:r>
      <w:r w:rsidRPr="0036261F">
        <w:rPr>
          <w:rFonts w:asciiTheme="minorBidi" w:hAnsiTheme="minorBidi"/>
          <w:bCs/>
        </w:rPr>
        <w:t xml:space="preserve">, </w:t>
      </w:r>
      <w:r w:rsidRPr="0036261F">
        <w:rPr>
          <w:rFonts w:asciiTheme="minorBidi" w:hAnsiTheme="minorBidi"/>
          <w:bCs/>
          <w:i/>
          <w:iCs/>
        </w:rPr>
        <w:t>167</w:t>
      </w:r>
      <w:r w:rsidRPr="0036261F">
        <w:rPr>
          <w:rFonts w:asciiTheme="minorBidi" w:hAnsiTheme="minorBidi"/>
          <w:bCs/>
        </w:rPr>
        <w:t>, Singapore.</w:t>
      </w:r>
    </w:p>
    <w:p w:rsidR="00964E6B" w:rsidRPr="0036261F" w:rsidRDefault="00964E6B" w:rsidP="00964E6B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</w:rPr>
      </w:pPr>
      <w:r w:rsidRPr="0036261F">
        <w:rPr>
          <w:rFonts w:asciiTheme="minorBidi" w:hAnsiTheme="minorBidi"/>
          <w:b/>
          <w:bCs/>
        </w:rPr>
        <w:t>Ibrahim</w:t>
      </w:r>
      <w:r w:rsidRPr="0036261F">
        <w:rPr>
          <w:rFonts w:asciiTheme="minorBidi" w:hAnsiTheme="minorBidi"/>
        </w:rPr>
        <w:t xml:space="preserve"> </w:t>
      </w:r>
      <w:r w:rsidRPr="0036261F">
        <w:rPr>
          <w:rFonts w:asciiTheme="minorBidi" w:hAnsiTheme="minorBidi"/>
          <w:b/>
          <w:bCs/>
        </w:rPr>
        <w:t>Karume</w:t>
      </w:r>
      <w:r w:rsidRPr="0036261F">
        <w:rPr>
          <w:rFonts w:asciiTheme="minorBidi" w:hAnsiTheme="minorBidi"/>
        </w:rPr>
        <w:t xml:space="preserve">, Emmanuel Tebandeke, Jolocam Mbabazi, Henry Ssekaalo and Ola F. Wendt; “Polyoxometalate supported palladium nanoparticles as efficient heterogeneous catalysts in Suzuki and Heck C-C cross-coupling reactions” </w:t>
      </w:r>
      <w:r w:rsidRPr="0036261F">
        <w:rPr>
          <w:rFonts w:asciiTheme="minorBidi" w:hAnsiTheme="minorBidi"/>
          <w:i/>
        </w:rPr>
        <w:t>1</w:t>
      </w:r>
      <w:r w:rsidRPr="0036261F">
        <w:rPr>
          <w:rFonts w:asciiTheme="minorBidi" w:hAnsiTheme="minorBidi"/>
          <w:i/>
          <w:vertAlign w:val="superscript"/>
        </w:rPr>
        <w:t>st</w:t>
      </w:r>
      <w:r w:rsidRPr="0036261F">
        <w:rPr>
          <w:rFonts w:asciiTheme="minorBidi" w:hAnsiTheme="minorBidi"/>
          <w:i/>
        </w:rPr>
        <w:t xml:space="preserve"> PACN RSC Green Chemistry Congress</w:t>
      </w:r>
      <w:r w:rsidRPr="0036261F">
        <w:rPr>
          <w:rFonts w:asciiTheme="minorBidi" w:hAnsiTheme="minorBidi"/>
        </w:rPr>
        <w:t xml:space="preserve"> </w:t>
      </w:r>
      <w:r w:rsidRPr="0036261F">
        <w:rPr>
          <w:rFonts w:asciiTheme="minorBidi" w:hAnsiTheme="minorBidi"/>
          <w:b/>
        </w:rPr>
        <w:t>2010</w:t>
      </w:r>
      <w:r w:rsidRPr="0036261F">
        <w:rPr>
          <w:rFonts w:asciiTheme="minorBidi" w:hAnsiTheme="minorBidi"/>
        </w:rPr>
        <w:t>, Addis Ababa, Ethiopia.</w:t>
      </w:r>
    </w:p>
    <w:sectPr w:rsidR="00964E6B" w:rsidRPr="003626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55" w:rsidRDefault="006F2B55" w:rsidP="00964E6B">
      <w:pPr>
        <w:spacing w:after="0" w:line="240" w:lineRule="auto"/>
      </w:pPr>
      <w:r>
        <w:separator/>
      </w:r>
    </w:p>
  </w:endnote>
  <w:endnote w:type="continuationSeparator" w:id="0">
    <w:p w:rsidR="006F2B55" w:rsidRDefault="006F2B55" w:rsidP="0096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0705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64E6B" w:rsidRDefault="00964E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599" w:rsidRPr="00ED759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64E6B" w:rsidRDefault="00964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55" w:rsidRDefault="006F2B55" w:rsidP="00964E6B">
      <w:pPr>
        <w:spacing w:after="0" w:line="240" w:lineRule="auto"/>
      </w:pPr>
      <w:r>
        <w:separator/>
      </w:r>
    </w:p>
  </w:footnote>
  <w:footnote w:type="continuationSeparator" w:id="0">
    <w:p w:rsidR="006F2B55" w:rsidRDefault="006F2B55" w:rsidP="0096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81B"/>
    <w:multiLevelType w:val="hybridMultilevel"/>
    <w:tmpl w:val="5A981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669F"/>
    <w:multiLevelType w:val="hybridMultilevel"/>
    <w:tmpl w:val="56B00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62D57"/>
    <w:multiLevelType w:val="hybridMultilevel"/>
    <w:tmpl w:val="47B444F6"/>
    <w:lvl w:ilvl="0" w:tplc="74BE1B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F70DD"/>
    <w:multiLevelType w:val="hybridMultilevel"/>
    <w:tmpl w:val="35FC4C8A"/>
    <w:lvl w:ilvl="0" w:tplc="74BE1B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F3278"/>
    <w:multiLevelType w:val="hybridMultilevel"/>
    <w:tmpl w:val="A246F854"/>
    <w:lvl w:ilvl="0" w:tplc="74BE1B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F3E35"/>
    <w:multiLevelType w:val="hybridMultilevel"/>
    <w:tmpl w:val="7068C1FC"/>
    <w:lvl w:ilvl="0" w:tplc="74BE1B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C61F1"/>
    <w:multiLevelType w:val="hybridMultilevel"/>
    <w:tmpl w:val="20E2D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67AD6"/>
    <w:multiLevelType w:val="hybridMultilevel"/>
    <w:tmpl w:val="67B63594"/>
    <w:lvl w:ilvl="0" w:tplc="74BE1B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6B"/>
    <w:rsid w:val="0005350A"/>
    <w:rsid w:val="000604AC"/>
    <w:rsid w:val="000D2E09"/>
    <w:rsid w:val="0010552F"/>
    <w:rsid w:val="00180771"/>
    <w:rsid w:val="001869C8"/>
    <w:rsid w:val="0032636F"/>
    <w:rsid w:val="0036261F"/>
    <w:rsid w:val="00433697"/>
    <w:rsid w:val="004B1CD9"/>
    <w:rsid w:val="004E32AB"/>
    <w:rsid w:val="00533F23"/>
    <w:rsid w:val="0058557C"/>
    <w:rsid w:val="005C25DE"/>
    <w:rsid w:val="005C655C"/>
    <w:rsid w:val="006341E8"/>
    <w:rsid w:val="00657374"/>
    <w:rsid w:val="006F2B55"/>
    <w:rsid w:val="006F773F"/>
    <w:rsid w:val="0070228F"/>
    <w:rsid w:val="00704507"/>
    <w:rsid w:val="0074031E"/>
    <w:rsid w:val="007428C5"/>
    <w:rsid w:val="007579AD"/>
    <w:rsid w:val="00772726"/>
    <w:rsid w:val="007A1B98"/>
    <w:rsid w:val="008610AA"/>
    <w:rsid w:val="008628E1"/>
    <w:rsid w:val="00873AE8"/>
    <w:rsid w:val="009437EA"/>
    <w:rsid w:val="00964E6B"/>
    <w:rsid w:val="00A24FBF"/>
    <w:rsid w:val="00A55EE7"/>
    <w:rsid w:val="00A774A2"/>
    <w:rsid w:val="00AB61F0"/>
    <w:rsid w:val="00AD443F"/>
    <w:rsid w:val="00AF6A04"/>
    <w:rsid w:val="00CC13FB"/>
    <w:rsid w:val="00CD4278"/>
    <w:rsid w:val="00D00240"/>
    <w:rsid w:val="00D8052C"/>
    <w:rsid w:val="00D80E7E"/>
    <w:rsid w:val="00E1103F"/>
    <w:rsid w:val="00E22A3E"/>
    <w:rsid w:val="00ED5FEF"/>
    <w:rsid w:val="00ED7599"/>
    <w:rsid w:val="00F31608"/>
    <w:rsid w:val="00F85BC5"/>
    <w:rsid w:val="00FA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93E7"/>
  <w15:docId w15:val="{D33ADD08-DE29-43B9-952F-4F58F640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64E6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64E6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64E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E6B"/>
  </w:style>
  <w:style w:type="paragraph" w:styleId="Footer">
    <w:name w:val="footer"/>
    <w:basedOn w:val="Normal"/>
    <w:link w:val="FooterChar"/>
    <w:uiPriority w:val="99"/>
    <w:unhideWhenUsed/>
    <w:rsid w:val="0096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arume@cns.mak.ac.u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umeibrah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KARUME</dc:creator>
  <cp:lastModifiedBy>IBRAHIM KARUME</cp:lastModifiedBy>
  <cp:revision>44</cp:revision>
  <cp:lastPrinted>2019-06-24T19:59:00Z</cp:lastPrinted>
  <dcterms:created xsi:type="dcterms:W3CDTF">2019-06-23T11:06:00Z</dcterms:created>
  <dcterms:modified xsi:type="dcterms:W3CDTF">2020-02-29T19:54:00Z</dcterms:modified>
</cp:coreProperties>
</file>